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57" w14:textId="77777777" w:rsidR="001A4BB7" w:rsidRDefault="001A4BB7" w:rsidP="007D0AA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10134F" w14:textId="7C4DB780" w:rsidR="001A4BB7" w:rsidRPr="001A4BB7" w:rsidRDefault="001A4BB7" w:rsidP="001A4BB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Szczecin dnia </w:t>
      </w:r>
      <w:r w:rsidR="004A6436">
        <w:rPr>
          <w:rFonts w:asciiTheme="minorHAnsi" w:hAnsiTheme="minorHAnsi" w:cstheme="minorHAnsi"/>
          <w:bCs/>
          <w:sz w:val="22"/>
          <w:szCs w:val="22"/>
        </w:rPr>
        <w:t>20</w:t>
      </w:r>
      <w:r w:rsidRPr="001A4BB7">
        <w:rPr>
          <w:rFonts w:asciiTheme="minorHAnsi" w:hAnsiTheme="minorHAnsi" w:cstheme="minorHAnsi"/>
          <w:bCs/>
          <w:sz w:val="22"/>
          <w:szCs w:val="22"/>
        </w:rPr>
        <w:t>.07.2022 r.</w:t>
      </w:r>
    </w:p>
    <w:p w14:paraId="78C1B43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2C496C" w14:textId="0B759FF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Znak sprawy: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>Zapytanie ofertowe z dnia 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1A4BB7">
        <w:rPr>
          <w:rFonts w:asciiTheme="minorHAnsi" w:hAnsiTheme="minorHAnsi" w:cstheme="minorHAnsi"/>
          <w:bCs/>
          <w:sz w:val="22"/>
          <w:szCs w:val="22"/>
        </w:rPr>
        <w:t>.06.2022</w:t>
      </w:r>
    </w:p>
    <w:p w14:paraId="0935B48E" w14:textId="77777777" w:rsid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1AD2B29C" w14:textId="72E90B8B" w:rsidR="001A4BB7" w:rsidRPr="001A4BB7" w:rsidRDefault="001A4BB7" w:rsidP="007C3A73">
      <w:pPr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Dotyczy: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Zapytania ofertowego na 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01ACCF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36AFDF" w14:textId="77777777" w:rsidR="001A4BB7" w:rsidRPr="00D8124B" w:rsidRDefault="001A4BB7" w:rsidP="00D812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24B">
        <w:rPr>
          <w:rFonts w:asciiTheme="minorHAnsi" w:hAnsiTheme="minorHAnsi" w:cstheme="minorHAnsi"/>
          <w:b/>
          <w:sz w:val="22"/>
          <w:szCs w:val="22"/>
        </w:rPr>
        <w:t>INFORMACJA o WYNIKU POSTĘPOWANIA</w:t>
      </w:r>
    </w:p>
    <w:p w14:paraId="18F4C591" w14:textId="77777777" w:rsidR="00D8124B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6998AA7D" w14:textId="0F6D0FD7" w:rsidR="001A4BB7" w:rsidRPr="001A4BB7" w:rsidRDefault="001A4BB7" w:rsidP="007C3A73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Informuję, iż w sprawie z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apytania ofertowego na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”, finansowanego z Programu Operacyjnego Rybactwo i Morze 2014-2020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” w dniu </w:t>
      </w:r>
      <w:r w:rsidR="004A6436">
        <w:rPr>
          <w:rFonts w:asciiTheme="minorHAnsi" w:hAnsiTheme="minorHAnsi" w:cstheme="minorHAnsi"/>
          <w:bCs/>
          <w:sz w:val="22"/>
          <w:szCs w:val="22"/>
        </w:rPr>
        <w:t>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07. 2022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 xml:space="preserve">roku 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dokonano wyboru </w:t>
      </w:r>
      <w:r w:rsidR="007C3A73">
        <w:rPr>
          <w:rFonts w:asciiTheme="minorHAnsi" w:hAnsiTheme="minorHAnsi" w:cstheme="minorHAnsi"/>
          <w:bCs/>
          <w:sz w:val="22"/>
          <w:szCs w:val="22"/>
        </w:rPr>
        <w:t xml:space="preserve">ofert </w:t>
      </w:r>
      <w:r w:rsidR="007C3A73" w:rsidRPr="001A4BB7">
        <w:rPr>
          <w:rFonts w:asciiTheme="minorHAnsi" w:hAnsiTheme="minorHAnsi" w:cstheme="minorHAnsi"/>
          <w:bCs/>
          <w:sz w:val="22"/>
          <w:szCs w:val="22"/>
        </w:rPr>
        <w:t>najkorzystniejsz</w:t>
      </w:r>
      <w:r w:rsidR="007C3A73">
        <w:rPr>
          <w:rFonts w:asciiTheme="minorHAnsi" w:hAnsiTheme="minorHAnsi" w:cstheme="minorHAnsi"/>
          <w:bCs/>
          <w:sz w:val="22"/>
          <w:szCs w:val="22"/>
        </w:rPr>
        <w:t>ych</w:t>
      </w:r>
    </w:p>
    <w:p w14:paraId="54CD39BC" w14:textId="4F5EC156" w:rsidR="007C3A73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oparciu o kryterium ceny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spośród co najmniej dwóch ważnych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>ofert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złożonych na poszczególne części zapytania:</w:t>
      </w:r>
    </w:p>
    <w:p w14:paraId="3291F72B" w14:textId="77777777" w:rsidR="007C3A73" w:rsidRDefault="007C3A73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4E1C8CB2" w14:textId="6C8F5E26" w:rsidR="00481E6E" w:rsidRPr="00DD0E13" w:rsidRDefault="00481E6E" w:rsidP="00481E6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3457"/>
        <w:gridCol w:w="2319"/>
        <w:gridCol w:w="2288"/>
      </w:tblGrid>
      <w:tr w:rsidR="006101AB" w:rsidRPr="005829EC" w14:paraId="078FF7BD" w14:textId="77777777" w:rsidTr="006101AB">
        <w:tc>
          <w:tcPr>
            <w:tcW w:w="919" w:type="dxa"/>
          </w:tcPr>
          <w:p w14:paraId="3746E46F" w14:textId="614A5DAE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Nr części zapytania</w:t>
            </w:r>
          </w:p>
        </w:tc>
        <w:tc>
          <w:tcPr>
            <w:tcW w:w="3584" w:type="dxa"/>
          </w:tcPr>
          <w:p w14:paraId="684F03E2" w14:textId="0FE76EA9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2409" w:type="dxa"/>
          </w:tcPr>
          <w:p w14:paraId="35B646A6" w14:textId="39EEED32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brutto z 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ofer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>ty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</w:tcPr>
          <w:p w14:paraId="2CC11D5B" w14:textId="3CBD1312" w:rsidR="005829EC" w:rsidRPr="00D72184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</w:tr>
      <w:tr w:rsidR="005829EC" w:rsidRPr="005829EC" w14:paraId="72611ACC" w14:textId="77777777" w:rsidTr="006101AB">
        <w:tc>
          <w:tcPr>
            <w:tcW w:w="919" w:type="dxa"/>
            <w:vMerge w:val="restart"/>
          </w:tcPr>
          <w:p w14:paraId="184CF4C8" w14:textId="4ABD0B25" w:rsidR="005829EC" w:rsidRPr="00D72184" w:rsidRDefault="005829EC" w:rsidP="005829E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184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584" w:type="dxa"/>
          </w:tcPr>
          <w:p w14:paraId="338D9F0A" w14:textId="77777777" w:rsidR="006101AB" w:rsidRDefault="006101AB" w:rsidP="006101A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101AB">
              <w:rPr>
                <w:rFonts w:asciiTheme="minorHAnsi" w:hAnsiTheme="minorHAnsi" w:cstheme="minorHAnsi"/>
              </w:rPr>
              <w:t>Guenther Polska Sp. z o.o.</w:t>
            </w:r>
          </w:p>
          <w:p w14:paraId="63F8352F" w14:textId="5B1B1AAC" w:rsidR="005829EC" w:rsidRPr="005829EC" w:rsidRDefault="006101AB" w:rsidP="006101AB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101AB">
              <w:rPr>
                <w:rFonts w:asciiTheme="minorHAnsi" w:hAnsiTheme="minorHAnsi" w:cstheme="minorHAnsi"/>
              </w:rPr>
              <w:t>ul. Wroc</w:t>
            </w:r>
            <w:r>
              <w:rPr>
                <w:rFonts w:asciiTheme="minorHAnsi" w:hAnsiTheme="minorHAnsi" w:cstheme="minorHAnsi"/>
              </w:rPr>
              <w:t>ł</w:t>
            </w:r>
            <w:r w:rsidRPr="006101AB">
              <w:rPr>
                <w:rFonts w:asciiTheme="minorHAnsi" w:hAnsiTheme="minorHAnsi" w:cstheme="minorHAnsi"/>
              </w:rPr>
              <w:t>awska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01AB">
              <w:rPr>
                <w:rFonts w:asciiTheme="minorHAnsi" w:hAnsiTheme="minorHAnsi" w:cstheme="minorHAnsi"/>
              </w:rPr>
              <w:t>27C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101AB">
              <w:rPr>
                <w:rFonts w:asciiTheme="minorHAnsi" w:hAnsiTheme="minorHAnsi" w:cstheme="minorHAnsi"/>
              </w:rPr>
              <w:t xml:space="preserve">55-095 Długołęka  </w:t>
            </w:r>
          </w:p>
        </w:tc>
        <w:tc>
          <w:tcPr>
            <w:tcW w:w="2409" w:type="dxa"/>
          </w:tcPr>
          <w:p w14:paraId="5B5767F5" w14:textId="75DE4977" w:rsidR="005829EC" w:rsidRPr="00CD1E60" w:rsidRDefault="006101AB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1992,6</w:t>
            </w:r>
          </w:p>
        </w:tc>
        <w:tc>
          <w:tcPr>
            <w:tcW w:w="2374" w:type="dxa"/>
          </w:tcPr>
          <w:p w14:paraId="433C10E6" w14:textId="5B88C301" w:rsidR="005829EC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97,96</w:t>
            </w:r>
          </w:p>
        </w:tc>
      </w:tr>
      <w:tr w:rsidR="005829EC" w:rsidRPr="005829EC" w14:paraId="6A39D494" w14:textId="77777777" w:rsidTr="006101AB">
        <w:tc>
          <w:tcPr>
            <w:tcW w:w="919" w:type="dxa"/>
            <w:vMerge/>
          </w:tcPr>
          <w:p w14:paraId="1BCE6EC4" w14:textId="77777777" w:rsidR="005829EC" w:rsidRPr="00D72184" w:rsidRDefault="005829EC" w:rsidP="005829E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4" w:type="dxa"/>
          </w:tcPr>
          <w:p w14:paraId="597C144B" w14:textId="4808F5E8" w:rsidR="005829EC" w:rsidRPr="005829EC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29C8">
              <w:rPr>
                <w:rFonts w:asciiTheme="minorHAnsi" w:hAnsiTheme="minorHAnsi" w:cstheme="minorHAnsi"/>
              </w:rPr>
              <w:t>Astat Logistyka Sp. z o.o., ul. Dąbrowskiego 441, 60-451 Poznań</w:t>
            </w:r>
          </w:p>
        </w:tc>
        <w:tc>
          <w:tcPr>
            <w:tcW w:w="2409" w:type="dxa"/>
          </w:tcPr>
          <w:p w14:paraId="08236458" w14:textId="51CDEAD0" w:rsidR="005829EC" w:rsidRPr="00CD1E60" w:rsidRDefault="006101AB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1951,86</w:t>
            </w:r>
          </w:p>
        </w:tc>
        <w:tc>
          <w:tcPr>
            <w:tcW w:w="2374" w:type="dxa"/>
          </w:tcPr>
          <w:p w14:paraId="50CD2CBB" w14:textId="06559AB2" w:rsidR="005829EC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5829EC" w:rsidRPr="005829EC" w14:paraId="507186B7" w14:textId="77777777" w:rsidTr="006101AB">
        <w:tc>
          <w:tcPr>
            <w:tcW w:w="919" w:type="dxa"/>
            <w:vMerge w:val="restart"/>
          </w:tcPr>
          <w:p w14:paraId="328CBC4B" w14:textId="054C50B2" w:rsidR="005829EC" w:rsidRPr="00D72184" w:rsidRDefault="005829EC" w:rsidP="005829E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184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584" w:type="dxa"/>
          </w:tcPr>
          <w:p w14:paraId="24C92303" w14:textId="77777777" w:rsidR="006101AB" w:rsidRDefault="006101AB" w:rsidP="006101A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101AB">
              <w:rPr>
                <w:rFonts w:asciiTheme="minorHAnsi" w:hAnsiTheme="minorHAnsi" w:cstheme="minorHAnsi"/>
              </w:rPr>
              <w:t>Guenther Polska Sp. z o.o.</w:t>
            </w:r>
          </w:p>
          <w:p w14:paraId="5C204FC1" w14:textId="5350E0B6" w:rsidR="005829EC" w:rsidRPr="005829EC" w:rsidRDefault="006101AB" w:rsidP="006101AB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101AB">
              <w:rPr>
                <w:rFonts w:asciiTheme="minorHAnsi" w:hAnsiTheme="minorHAnsi" w:cstheme="minorHAnsi"/>
              </w:rPr>
              <w:t>ul. Wroc</w:t>
            </w:r>
            <w:r>
              <w:rPr>
                <w:rFonts w:asciiTheme="minorHAnsi" w:hAnsiTheme="minorHAnsi" w:cstheme="minorHAnsi"/>
              </w:rPr>
              <w:t>ł</w:t>
            </w:r>
            <w:r w:rsidRPr="006101AB">
              <w:rPr>
                <w:rFonts w:asciiTheme="minorHAnsi" w:hAnsiTheme="minorHAnsi" w:cstheme="minorHAnsi"/>
              </w:rPr>
              <w:t>awska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01AB">
              <w:rPr>
                <w:rFonts w:asciiTheme="minorHAnsi" w:hAnsiTheme="minorHAnsi" w:cstheme="minorHAnsi"/>
              </w:rPr>
              <w:t>27C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101AB">
              <w:rPr>
                <w:rFonts w:asciiTheme="minorHAnsi" w:hAnsiTheme="minorHAnsi" w:cstheme="minorHAnsi"/>
              </w:rPr>
              <w:t xml:space="preserve">55-095 Długołęka  </w:t>
            </w:r>
          </w:p>
        </w:tc>
        <w:tc>
          <w:tcPr>
            <w:tcW w:w="2409" w:type="dxa"/>
          </w:tcPr>
          <w:p w14:paraId="5EA07607" w14:textId="4FCCD0D5" w:rsidR="005829EC" w:rsidRPr="00CD1E60" w:rsidRDefault="006101AB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439,11</w:t>
            </w:r>
          </w:p>
        </w:tc>
        <w:tc>
          <w:tcPr>
            <w:tcW w:w="2374" w:type="dxa"/>
          </w:tcPr>
          <w:p w14:paraId="4CDCDF5B" w14:textId="6AC83406" w:rsidR="005829EC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FC29C8" w:rsidRPr="005829EC" w14:paraId="473FB5FB" w14:textId="77777777" w:rsidTr="006101AB">
        <w:tc>
          <w:tcPr>
            <w:tcW w:w="919" w:type="dxa"/>
            <w:vMerge/>
          </w:tcPr>
          <w:p w14:paraId="410A0D92" w14:textId="77777777" w:rsidR="00FC29C8" w:rsidRPr="00D72184" w:rsidRDefault="00FC29C8" w:rsidP="00FC29C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4" w:type="dxa"/>
          </w:tcPr>
          <w:p w14:paraId="39B77381" w14:textId="4937F3EF" w:rsidR="00FC29C8" w:rsidRPr="005829EC" w:rsidRDefault="00FC29C8" w:rsidP="00FC29C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29C8">
              <w:rPr>
                <w:rFonts w:asciiTheme="minorHAnsi" w:hAnsiTheme="minorHAnsi" w:cstheme="minorHAnsi"/>
              </w:rPr>
              <w:t>Astat Logistyka Sp. z o.o., ul. Dąbrowskiego 441, 60-451 Poznań</w:t>
            </w:r>
          </w:p>
        </w:tc>
        <w:tc>
          <w:tcPr>
            <w:tcW w:w="2409" w:type="dxa"/>
          </w:tcPr>
          <w:p w14:paraId="4DD6F10E" w14:textId="60802006" w:rsidR="00FC29C8" w:rsidRPr="00CD1E60" w:rsidRDefault="006101AB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1447,</w:t>
            </w:r>
            <w:r w:rsidR="00CD1E60" w:rsidRPr="00CD1E60">
              <w:rPr>
                <w:rFonts w:asciiTheme="minorHAnsi" w:hAnsiTheme="minorHAnsi" w:cstheme="minorHAnsi"/>
                <w:b/>
                <w:bCs/>
              </w:rPr>
              <w:t>85</w:t>
            </w:r>
          </w:p>
        </w:tc>
        <w:tc>
          <w:tcPr>
            <w:tcW w:w="2374" w:type="dxa"/>
          </w:tcPr>
          <w:p w14:paraId="49EA9415" w14:textId="07D14B09" w:rsidR="00FC29C8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30,33</w:t>
            </w:r>
          </w:p>
        </w:tc>
      </w:tr>
      <w:tr w:rsidR="00FC29C8" w:rsidRPr="005829EC" w14:paraId="02730078" w14:textId="77777777" w:rsidTr="006101AB">
        <w:tc>
          <w:tcPr>
            <w:tcW w:w="919" w:type="dxa"/>
            <w:vMerge w:val="restart"/>
          </w:tcPr>
          <w:p w14:paraId="124DFCBF" w14:textId="005BA999" w:rsidR="00FC29C8" w:rsidRPr="00D72184" w:rsidRDefault="00FC29C8" w:rsidP="00FC29C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184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3584" w:type="dxa"/>
          </w:tcPr>
          <w:p w14:paraId="311B6774" w14:textId="41F82380" w:rsidR="00FC29C8" w:rsidRPr="005829EC" w:rsidRDefault="00FC29C8" w:rsidP="00FC29C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29C8">
              <w:rPr>
                <w:rFonts w:asciiTheme="minorHAnsi" w:hAnsiTheme="minorHAnsi" w:cstheme="minorHAnsi"/>
              </w:rPr>
              <w:t>Astat Logistyka Sp. z o.o., ul. Dąbrowskiego 441, 60-451 Poznań</w:t>
            </w:r>
          </w:p>
        </w:tc>
        <w:tc>
          <w:tcPr>
            <w:tcW w:w="2409" w:type="dxa"/>
          </w:tcPr>
          <w:p w14:paraId="54E5EFF2" w14:textId="181371CE" w:rsidR="00FC29C8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1207,92</w:t>
            </w:r>
          </w:p>
        </w:tc>
        <w:tc>
          <w:tcPr>
            <w:tcW w:w="2374" w:type="dxa"/>
          </w:tcPr>
          <w:p w14:paraId="1432F879" w14:textId="37990FDE" w:rsidR="00FC29C8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5829EC" w:rsidRPr="005829EC" w14:paraId="4217F757" w14:textId="77777777" w:rsidTr="006101AB">
        <w:tc>
          <w:tcPr>
            <w:tcW w:w="919" w:type="dxa"/>
            <w:vMerge/>
          </w:tcPr>
          <w:p w14:paraId="10E5AC27" w14:textId="77777777" w:rsidR="005829EC" w:rsidRPr="005829EC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4" w:type="dxa"/>
          </w:tcPr>
          <w:p w14:paraId="102EEE85" w14:textId="008DBAA3" w:rsidR="005829EC" w:rsidRPr="005829EC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TIM</w:t>
            </w:r>
            <w:r w:rsidR="006101AB">
              <w:rPr>
                <w:rFonts w:asciiTheme="minorHAnsi" w:hAnsiTheme="minorHAnsi" w:cstheme="minorHAnsi"/>
              </w:rPr>
              <w:t xml:space="preserve"> S.A. </w:t>
            </w:r>
            <w:r w:rsidR="006101AB">
              <w:rPr>
                <w:rFonts w:ascii="Arial" w:hAnsi="Arial" w:cs="Arial"/>
                <w:color w:val="000000"/>
                <w:sz w:val="20"/>
                <w:szCs w:val="20"/>
              </w:rPr>
              <w:t xml:space="preserve">ul. Jaworska 13, 53-612 Wrocław </w:t>
            </w:r>
          </w:p>
        </w:tc>
        <w:tc>
          <w:tcPr>
            <w:tcW w:w="2409" w:type="dxa"/>
          </w:tcPr>
          <w:p w14:paraId="5609FC42" w14:textId="4C1D0CA7" w:rsidR="005829EC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1664,85</w:t>
            </w:r>
          </w:p>
        </w:tc>
        <w:tc>
          <w:tcPr>
            <w:tcW w:w="2374" w:type="dxa"/>
          </w:tcPr>
          <w:p w14:paraId="581F4146" w14:textId="61A912BC" w:rsidR="005829EC" w:rsidRPr="00CD1E60" w:rsidRDefault="00CD1E60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72,55</w:t>
            </w:r>
          </w:p>
        </w:tc>
      </w:tr>
    </w:tbl>
    <w:p w14:paraId="5FF2A36A" w14:textId="77777777" w:rsidR="000F36A5" w:rsidRPr="005829EC" w:rsidRDefault="000F36A5" w:rsidP="005558A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23EC7B" w14:textId="7534081E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A4BB7">
        <w:rPr>
          <w:rFonts w:asciiTheme="minorHAnsi" w:hAnsiTheme="minorHAnsi" w:cstheme="minorHAnsi"/>
          <w:bCs/>
          <w:sz w:val="22"/>
          <w:szCs w:val="22"/>
        </w:rPr>
        <w:t>ym samym udzielono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E8AF1F" w14:textId="0370D9F2" w:rsidR="00D72184" w:rsidRPr="00D72184" w:rsidRDefault="00D72184" w:rsidP="00D72184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72184">
        <w:rPr>
          <w:rFonts w:asciiTheme="minorHAnsi" w:hAnsiTheme="minorHAnsi" w:cstheme="minorHAnsi"/>
          <w:bCs/>
        </w:rPr>
        <w:t xml:space="preserve">Część 7: </w:t>
      </w:r>
      <w:r w:rsidRPr="00D72184">
        <w:rPr>
          <w:rFonts w:asciiTheme="minorHAnsi" w:hAnsiTheme="minorHAnsi" w:cstheme="minorHAnsi"/>
        </w:rPr>
        <w:t>Astat Logistyka Sp. z o.o., ul. Dąbrowskiego 441, 60-451 Poznań</w:t>
      </w:r>
    </w:p>
    <w:p w14:paraId="4D9823E2" w14:textId="31DA2B5A" w:rsidR="00D72184" w:rsidRPr="00D72184" w:rsidRDefault="00D72184" w:rsidP="00D72184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D72184">
        <w:rPr>
          <w:rFonts w:asciiTheme="minorHAnsi" w:hAnsiTheme="minorHAnsi" w:cstheme="minorHAnsi"/>
          <w:bCs/>
        </w:rPr>
        <w:t>Część 8:</w:t>
      </w:r>
      <w:r>
        <w:rPr>
          <w:rFonts w:asciiTheme="minorHAnsi" w:hAnsiTheme="minorHAnsi" w:cstheme="minorHAnsi"/>
          <w:bCs/>
        </w:rPr>
        <w:t xml:space="preserve"> </w:t>
      </w:r>
      <w:r w:rsidRPr="00D72184">
        <w:rPr>
          <w:rFonts w:asciiTheme="minorHAnsi" w:hAnsiTheme="minorHAnsi" w:cstheme="minorHAnsi"/>
          <w:bCs/>
        </w:rPr>
        <w:t>Guenther Polska Sp. z o.o.</w:t>
      </w:r>
      <w:r>
        <w:rPr>
          <w:rFonts w:asciiTheme="minorHAnsi" w:hAnsiTheme="minorHAnsi" w:cstheme="minorHAnsi"/>
          <w:bCs/>
        </w:rPr>
        <w:t xml:space="preserve">, </w:t>
      </w:r>
      <w:r w:rsidRPr="00D72184">
        <w:rPr>
          <w:rFonts w:asciiTheme="minorHAnsi" w:hAnsiTheme="minorHAnsi" w:cstheme="minorHAnsi"/>
          <w:bCs/>
        </w:rPr>
        <w:t xml:space="preserve">ul. Wrocławska 27C, 55-095 Długołęka  </w:t>
      </w:r>
    </w:p>
    <w:p w14:paraId="6478F552" w14:textId="77777777" w:rsidR="00D72184" w:rsidRPr="00D72184" w:rsidRDefault="00D72184" w:rsidP="00D72184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72184">
        <w:rPr>
          <w:rFonts w:asciiTheme="minorHAnsi" w:hAnsiTheme="minorHAnsi" w:cstheme="minorHAnsi"/>
          <w:bCs/>
        </w:rPr>
        <w:t>Część 23:</w:t>
      </w:r>
      <w:r>
        <w:rPr>
          <w:rFonts w:asciiTheme="minorHAnsi" w:hAnsiTheme="minorHAnsi" w:cstheme="minorHAnsi"/>
          <w:bCs/>
        </w:rPr>
        <w:t xml:space="preserve"> </w:t>
      </w:r>
      <w:r w:rsidRPr="00D72184">
        <w:rPr>
          <w:rFonts w:asciiTheme="minorHAnsi" w:hAnsiTheme="minorHAnsi" w:cstheme="minorHAnsi"/>
        </w:rPr>
        <w:t>Astat Logistyka Sp. z o.o., ul. Dąbrowskiego 441, 60-451 Poznań</w:t>
      </w:r>
    </w:p>
    <w:p w14:paraId="0B8A0E0A" w14:textId="0F683351" w:rsidR="00D72184" w:rsidRPr="00D72184" w:rsidRDefault="00D72184" w:rsidP="00D72184">
      <w:pPr>
        <w:ind w:left="360"/>
        <w:rPr>
          <w:rFonts w:asciiTheme="minorHAnsi" w:hAnsiTheme="minorHAnsi" w:cstheme="minorHAnsi"/>
          <w:bCs/>
        </w:rPr>
      </w:pPr>
    </w:p>
    <w:p w14:paraId="4668A4DF" w14:textId="77777777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6B1DE2CC" w14:textId="631B7788" w:rsidR="00D72184" w:rsidRPr="001A4BB7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Uzasadnienie</w:t>
      </w:r>
      <w:r w:rsidR="00E32B7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4B29D00" w14:textId="51616BE4" w:rsidR="00A400DE" w:rsidRPr="00A400DE" w:rsidRDefault="00D72184" w:rsidP="00A400DE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W niniejszym postępowaniu w wyznaczonym terminie została złożon</w:t>
      </w:r>
      <w:r w:rsidR="00A400DE">
        <w:rPr>
          <w:rFonts w:asciiTheme="minorHAnsi" w:hAnsiTheme="minorHAnsi" w:cstheme="minorHAnsi"/>
          <w:bCs/>
          <w:sz w:val="22"/>
          <w:szCs w:val="22"/>
        </w:rPr>
        <w:t>e oferty na 28 części zapytania, przy czym tylko na części 7,8,23 złożono po dwie ważne oferty</w:t>
      </w:r>
      <w:r w:rsidR="00612895">
        <w:rPr>
          <w:rFonts w:asciiTheme="minorHAnsi" w:hAnsiTheme="minorHAnsi" w:cstheme="minorHAnsi"/>
          <w:bCs/>
          <w:sz w:val="22"/>
          <w:szCs w:val="22"/>
        </w:rPr>
        <w:t>,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spośród których </w:t>
      </w:r>
      <w:r w:rsidR="00612895">
        <w:rPr>
          <w:rFonts w:asciiTheme="minorHAnsi" w:hAnsiTheme="minorHAnsi" w:cstheme="minorHAnsi"/>
          <w:bCs/>
          <w:sz w:val="22"/>
          <w:szCs w:val="22"/>
        </w:rPr>
        <w:t>Z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dokonał wyboru najkorzystniejsz</w:t>
      </w:r>
      <w:r w:rsidR="00A400DE">
        <w:rPr>
          <w:rFonts w:asciiTheme="minorHAnsi" w:hAnsiTheme="minorHAnsi" w:cstheme="minorHAnsi"/>
          <w:bCs/>
          <w:sz w:val="22"/>
          <w:szCs w:val="22"/>
        </w:rPr>
        <w:t>ych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ofert w oparciu o najniższą zaoferowaną cenę za </w:t>
      </w:r>
      <w:r w:rsidR="00A400DE">
        <w:rPr>
          <w:rFonts w:asciiTheme="minorHAnsi" w:hAnsiTheme="minorHAnsi" w:cstheme="minorHAnsi"/>
          <w:bCs/>
          <w:sz w:val="22"/>
          <w:szCs w:val="22"/>
        </w:rPr>
        <w:t>poszczególn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e części zapytania.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Ofert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spełnia</w:t>
      </w:r>
      <w:r w:rsidR="00BE3F2B">
        <w:rPr>
          <w:rFonts w:asciiTheme="minorHAnsi" w:hAnsiTheme="minorHAnsi" w:cstheme="minorHAnsi"/>
          <w:bCs/>
          <w:sz w:val="22"/>
          <w:szCs w:val="22"/>
        </w:rPr>
        <w:t>ły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warunki określone w dokumencie Zamawiającego „Zapytanie </w:t>
      </w:r>
    </w:p>
    <w:p w14:paraId="66D73EE8" w14:textId="55D733B9" w:rsidR="00A400DE" w:rsidRDefault="00A400DE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A400DE">
        <w:rPr>
          <w:rFonts w:asciiTheme="minorHAnsi" w:hAnsiTheme="minorHAnsi" w:cstheme="minorHAnsi"/>
          <w:bCs/>
          <w:sz w:val="22"/>
          <w:szCs w:val="22"/>
        </w:rPr>
        <w:t>ofertowe” wobec czego uznan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za Ofert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Najkorzystniejsz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i w konsekwencji zostanie </w:t>
      </w:r>
      <w:r w:rsidR="00BE3F2B">
        <w:rPr>
          <w:rFonts w:asciiTheme="minorHAnsi" w:hAnsiTheme="minorHAnsi" w:cstheme="minorHAnsi"/>
          <w:bCs/>
          <w:sz w:val="22"/>
          <w:szCs w:val="22"/>
        </w:rPr>
        <w:t>udzielone zamówienie następującym Wykonawcom:</w:t>
      </w:r>
    </w:p>
    <w:p w14:paraId="3BE825E3" w14:textId="77777777" w:rsidR="00D2659F" w:rsidRDefault="00D2659F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23DCA2F9" w14:textId="080F1ACE" w:rsidR="00BE3F2B" w:rsidRPr="00BE3F2B" w:rsidRDefault="00BE3F2B" w:rsidP="00BE3F2B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</w:rPr>
      </w:pPr>
      <w:r w:rsidRPr="00D72184">
        <w:rPr>
          <w:rFonts w:asciiTheme="minorHAnsi" w:hAnsiTheme="minorHAnsi" w:cstheme="minorHAnsi"/>
        </w:rPr>
        <w:t>Astat Logistyka Sp. z o.o., ul. Dąbrowskiego 441, 60-451 Poznań</w:t>
      </w:r>
      <w:r>
        <w:rPr>
          <w:rFonts w:asciiTheme="minorHAnsi" w:hAnsiTheme="minorHAnsi" w:cstheme="minorHAnsi"/>
        </w:rPr>
        <w:t xml:space="preserve"> na kwotę </w:t>
      </w:r>
      <w:r w:rsidRPr="00BE3F2B">
        <w:rPr>
          <w:rFonts w:asciiTheme="minorHAnsi" w:hAnsiTheme="minorHAnsi" w:cstheme="minorHAnsi"/>
          <w:b/>
          <w:bCs/>
        </w:rPr>
        <w:t>3159,78</w:t>
      </w:r>
      <w:r>
        <w:rPr>
          <w:rFonts w:asciiTheme="minorHAnsi" w:hAnsiTheme="minorHAnsi" w:cstheme="minorHAnsi"/>
        </w:rPr>
        <w:t xml:space="preserve"> zł brutto</w:t>
      </w:r>
    </w:p>
    <w:p w14:paraId="46841026" w14:textId="24995CE3" w:rsidR="00BE3F2B" w:rsidRPr="00BE3F2B" w:rsidRDefault="00BE3F2B" w:rsidP="00BE3F2B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</w:rPr>
      </w:pPr>
      <w:r w:rsidRPr="00D72184">
        <w:rPr>
          <w:rFonts w:asciiTheme="minorHAnsi" w:hAnsiTheme="minorHAnsi" w:cstheme="minorHAnsi"/>
          <w:bCs/>
        </w:rPr>
        <w:t>Guenther Polska Sp. z o.o.</w:t>
      </w:r>
      <w:r>
        <w:rPr>
          <w:rFonts w:asciiTheme="minorHAnsi" w:hAnsiTheme="minorHAnsi" w:cstheme="minorHAnsi"/>
          <w:bCs/>
        </w:rPr>
        <w:t xml:space="preserve">, </w:t>
      </w:r>
      <w:r w:rsidRPr="00D72184">
        <w:rPr>
          <w:rFonts w:asciiTheme="minorHAnsi" w:hAnsiTheme="minorHAnsi" w:cstheme="minorHAnsi"/>
          <w:bCs/>
        </w:rPr>
        <w:t xml:space="preserve">ul. Wrocławska 27C, 55-095 Długołęka  </w:t>
      </w:r>
      <w:r>
        <w:rPr>
          <w:rFonts w:asciiTheme="minorHAnsi" w:hAnsiTheme="minorHAnsi" w:cstheme="minorHAnsi"/>
        </w:rPr>
        <w:t xml:space="preserve">na kwotę </w:t>
      </w:r>
      <w:r w:rsidRPr="00BE3F2B">
        <w:rPr>
          <w:rFonts w:asciiTheme="minorHAnsi" w:hAnsiTheme="minorHAnsi" w:cstheme="minorHAnsi"/>
          <w:b/>
          <w:bCs/>
        </w:rPr>
        <w:t>439,11</w:t>
      </w:r>
      <w:r>
        <w:rPr>
          <w:rFonts w:asciiTheme="minorHAnsi" w:hAnsiTheme="minorHAnsi" w:cstheme="minorHAnsi"/>
        </w:rPr>
        <w:t xml:space="preserve"> zł brutto</w:t>
      </w:r>
    </w:p>
    <w:p w14:paraId="6109C8E7" w14:textId="66055224" w:rsidR="000A2C2D" w:rsidRPr="00612895" w:rsidRDefault="000A2C2D" w:rsidP="00260385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sectPr w:rsidR="000A2C2D" w:rsidRPr="00612895" w:rsidSect="00032E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49B0" w14:textId="77777777" w:rsidR="00E2672F" w:rsidRDefault="00E2672F">
      <w:r>
        <w:separator/>
      </w:r>
    </w:p>
  </w:endnote>
  <w:endnote w:type="continuationSeparator" w:id="0">
    <w:p w14:paraId="59C25B1B" w14:textId="77777777" w:rsidR="00E2672F" w:rsidRDefault="00E2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5A0" w14:textId="77777777" w:rsidR="00032EDB" w:rsidRPr="004B3194" w:rsidRDefault="00E06EE6" w:rsidP="00032EDB">
    <w:pPr>
      <w:pBdr>
        <w:top w:val="single" w:sz="4" w:space="1" w:color="auto"/>
      </w:pBdr>
      <w:tabs>
        <w:tab w:val="left" w:pos="4536"/>
        <w:tab w:val="left" w:pos="5103"/>
      </w:tabs>
      <w:spacing w:after="200" w:line="276" w:lineRule="auto"/>
      <w:ind w:right="-144"/>
      <w:jc w:val="center"/>
      <w:rPr>
        <w:rFonts w:ascii="Arial Narrow" w:eastAsia="Calibri" w:hAnsi="Arial Narrow"/>
        <w:sz w:val="16"/>
        <w:szCs w:val="16"/>
        <w:lang w:eastAsia="en-US"/>
      </w:rPr>
    </w:pPr>
    <w:bookmarkStart w:id="1" w:name="_Hlk53125335"/>
    <w:r w:rsidRPr="004B3194">
      <w:rPr>
        <w:rFonts w:ascii="Tahoma" w:eastAsia="Calibri" w:hAnsi="Tahoma" w:cs="Tahoma"/>
        <w:b/>
        <w:sz w:val="16"/>
        <w:szCs w:val="16"/>
        <w:lang w:eastAsia="en-US"/>
      </w:rPr>
      <w:t xml:space="preserve">„Redukcja zużycia energii w aspekcie zmniejszania negatywnego wpływu rybactwa śródlądowego i morskiego na środowisko” </w:t>
    </w:r>
    <w:r w:rsidRPr="004B3194">
      <w:rPr>
        <w:rFonts w:ascii="Tahoma" w:eastAsia="Calibri" w:hAnsi="Tahoma" w:cs="Tahoma"/>
        <w:sz w:val="16"/>
        <w:szCs w:val="16"/>
        <w:lang w:eastAsia="en-US"/>
      </w:rPr>
      <w:t>w ramach Programu Operacyjnego „Rybactwo i Morze</w:t>
    </w:r>
    <w:bookmarkEnd w:id="1"/>
    <w:r w:rsidRPr="004B3194">
      <w:rPr>
        <w:rFonts w:ascii="Tahoma" w:eastAsia="Calibri" w:hAnsi="Tahoma" w:cs="Tahoma"/>
        <w:sz w:val="16"/>
        <w:szCs w:val="16"/>
        <w:lang w:eastAsia="en-US"/>
      </w:rPr>
      <w:t>”</w:t>
    </w:r>
  </w:p>
  <w:p w14:paraId="5E84F082" w14:textId="77777777" w:rsidR="00032EDB" w:rsidRDefault="0003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5401" w14:textId="77777777" w:rsidR="00E2672F" w:rsidRDefault="00E2672F">
      <w:r>
        <w:separator/>
      </w:r>
    </w:p>
  </w:footnote>
  <w:footnote w:type="continuationSeparator" w:id="0">
    <w:p w14:paraId="3DE4A965" w14:textId="77777777" w:rsidR="00E2672F" w:rsidRDefault="00E2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A2" w14:textId="2796789D" w:rsidR="00032EDB" w:rsidRPr="004B3194" w:rsidRDefault="00E35030" w:rsidP="00032EDB">
    <w:pPr>
      <w:tabs>
        <w:tab w:val="center" w:pos="4536"/>
        <w:tab w:val="right" w:pos="9072"/>
      </w:tabs>
      <w:rPr>
        <w:rFonts w:ascii="Calibri" w:eastAsia="Calibri" w:hAnsi="Calibri"/>
        <w:sz w:val="22"/>
        <w:lang w:eastAsia="en-US"/>
      </w:rPr>
    </w:pPr>
    <w:bookmarkStart w:id="0" w:name="_Hlk92796050"/>
    <w:bookmarkEnd w:id="0"/>
    <w:r w:rsidRPr="0088112A">
      <w:rPr>
        <w:rFonts w:cstheme="minorHAnsi"/>
        <w:noProof/>
      </w:rPr>
      <w:drawing>
        <wp:inline distT="0" distB="0" distL="0" distR="0" wp14:anchorId="72255474" wp14:editId="59FE8C43">
          <wp:extent cx="5819775" cy="603661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482" cy="61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EE6" w:rsidRPr="004B3194">
      <w:rPr>
        <w:rFonts w:ascii="Calibri" w:eastAsia="Calibri" w:hAnsi="Calibri"/>
        <w:noProof/>
        <w:sz w:val="22"/>
        <w:szCs w:val="22"/>
      </w:rPr>
      <w:t xml:space="preserve">                        </w:t>
    </w:r>
  </w:p>
  <w:p w14:paraId="4B66BE40" w14:textId="77777777" w:rsidR="00032EDB" w:rsidRDefault="00032EDB" w:rsidP="00032E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5FB29B2"/>
    <w:multiLevelType w:val="hybridMultilevel"/>
    <w:tmpl w:val="84B6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6768"/>
    <w:multiLevelType w:val="hybridMultilevel"/>
    <w:tmpl w:val="A9F81972"/>
    <w:lvl w:ilvl="0" w:tplc="900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794"/>
    <w:multiLevelType w:val="hybridMultilevel"/>
    <w:tmpl w:val="0F3A60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1E02"/>
    <w:multiLevelType w:val="hybridMultilevel"/>
    <w:tmpl w:val="78CEE6E4"/>
    <w:lvl w:ilvl="0" w:tplc="61D8FF2C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D3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27F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6ADC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0AF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59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A88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8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AA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118"/>
    <w:multiLevelType w:val="hybridMultilevel"/>
    <w:tmpl w:val="30EC5D56"/>
    <w:lvl w:ilvl="0" w:tplc="03F06918">
      <w:start w:val="4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0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23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A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A4F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47A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F4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9F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9C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23C56"/>
    <w:multiLevelType w:val="hybridMultilevel"/>
    <w:tmpl w:val="1C9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4C2E"/>
    <w:multiLevelType w:val="hybridMultilevel"/>
    <w:tmpl w:val="FFFFFFFF"/>
    <w:lvl w:ilvl="0" w:tplc="88EA14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82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E16"/>
    <w:multiLevelType w:val="hybridMultilevel"/>
    <w:tmpl w:val="0D886E94"/>
    <w:lvl w:ilvl="0" w:tplc="59903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6920A50"/>
    <w:multiLevelType w:val="hybridMultilevel"/>
    <w:tmpl w:val="48CC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7D77"/>
    <w:multiLevelType w:val="hybridMultilevel"/>
    <w:tmpl w:val="CF3EF308"/>
    <w:lvl w:ilvl="0" w:tplc="7B5E2382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7FAE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22F5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1FF4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4A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A09A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D9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59C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274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732D8F"/>
    <w:multiLevelType w:val="hybridMultilevel"/>
    <w:tmpl w:val="0DBAD8E0"/>
    <w:lvl w:ilvl="0" w:tplc="A7BA166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120A98"/>
    <w:multiLevelType w:val="hybridMultilevel"/>
    <w:tmpl w:val="102CB6C2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2F1D"/>
    <w:multiLevelType w:val="hybridMultilevel"/>
    <w:tmpl w:val="03120BF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233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5950"/>
    <w:multiLevelType w:val="hybridMultilevel"/>
    <w:tmpl w:val="271CCEDC"/>
    <w:lvl w:ilvl="0" w:tplc="47563F0C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F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F1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C4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2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1F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CF5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93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D78FA"/>
    <w:multiLevelType w:val="hybridMultilevel"/>
    <w:tmpl w:val="CB84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F2484"/>
    <w:multiLevelType w:val="hybridMultilevel"/>
    <w:tmpl w:val="B4709B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0CF1"/>
    <w:multiLevelType w:val="hybridMultilevel"/>
    <w:tmpl w:val="2AFC4F5C"/>
    <w:lvl w:ilvl="0" w:tplc="AA168B3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98B4A4B"/>
    <w:multiLevelType w:val="hybridMultilevel"/>
    <w:tmpl w:val="57549860"/>
    <w:lvl w:ilvl="0" w:tplc="4E4C2E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756"/>
    <w:multiLevelType w:val="hybridMultilevel"/>
    <w:tmpl w:val="5C906C82"/>
    <w:lvl w:ilvl="0" w:tplc="BA82A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191A90"/>
    <w:multiLevelType w:val="hybridMultilevel"/>
    <w:tmpl w:val="DB7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7798"/>
    <w:multiLevelType w:val="hybridMultilevel"/>
    <w:tmpl w:val="A96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D1AC4"/>
    <w:multiLevelType w:val="hybridMultilevel"/>
    <w:tmpl w:val="E72883A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95476"/>
    <w:multiLevelType w:val="hybridMultilevel"/>
    <w:tmpl w:val="EAA69B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F4372"/>
    <w:multiLevelType w:val="hybridMultilevel"/>
    <w:tmpl w:val="EE1C66C6"/>
    <w:lvl w:ilvl="0" w:tplc="0F8CA8DE">
      <w:start w:val="1"/>
      <w:numFmt w:val="decimal"/>
      <w:lvlText w:val="%1)"/>
      <w:lvlJc w:val="left"/>
      <w:pPr>
        <w:tabs>
          <w:tab w:val="num" w:pos="304"/>
        </w:tabs>
        <w:ind w:left="701" w:hanging="341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CC600AFC">
      <w:start w:val="5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sz w:val="24"/>
        <w:szCs w:val="24"/>
      </w:rPr>
    </w:lvl>
    <w:lvl w:ilvl="2" w:tplc="ECCE4C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E727D"/>
    <w:multiLevelType w:val="hybridMultilevel"/>
    <w:tmpl w:val="9F528342"/>
    <w:lvl w:ilvl="0" w:tplc="40BE3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325D2"/>
    <w:multiLevelType w:val="hybridMultilevel"/>
    <w:tmpl w:val="50486E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110CE"/>
    <w:multiLevelType w:val="hybridMultilevel"/>
    <w:tmpl w:val="D9F2C8B6"/>
    <w:lvl w:ilvl="0" w:tplc="A982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720A2"/>
    <w:multiLevelType w:val="hybridMultilevel"/>
    <w:tmpl w:val="34865E50"/>
    <w:lvl w:ilvl="0" w:tplc="2E583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10CA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236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428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3982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8156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57D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C2C2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248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27385E"/>
    <w:multiLevelType w:val="hybridMultilevel"/>
    <w:tmpl w:val="A9A4A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C37B48"/>
    <w:multiLevelType w:val="hybridMultilevel"/>
    <w:tmpl w:val="5F523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F52A7"/>
    <w:multiLevelType w:val="hybridMultilevel"/>
    <w:tmpl w:val="159C5B46"/>
    <w:lvl w:ilvl="0" w:tplc="033EB332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D30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7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CC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A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54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E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F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9E53D4"/>
    <w:multiLevelType w:val="hybridMultilevel"/>
    <w:tmpl w:val="3A6C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3B02"/>
    <w:multiLevelType w:val="hybridMultilevel"/>
    <w:tmpl w:val="11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488">
    <w:abstractNumId w:val="14"/>
  </w:num>
  <w:num w:numId="2" w16cid:durableId="1256785446">
    <w:abstractNumId w:val="31"/>
  </w:num>
  <w:num w:numId="3" w16cid:durableId="1486235907">
    <w:abstractNumId w:val="8"/>
  </w:num>
  <w:num w:numId="4" w16cid:durableId="932667308">
    <w:abstractNumId w:val="16"/>
  </w:num>
  <w:num w:numId="5" w16cid:durableId="1210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274736">
    <w:abstractNumId w:val="1"/>
  </w:num>
  <w:num w:numId="7" w16cid:durableId="1241057553">
    <w:abstractNumId w:val="20"/>
  </w:num>
  <w:num w:numId="8" w16cid:durableId="105198939">
    <w:abstractNumId w:val="6"/>
  </w:num>
  <w:num w:numId="9" w16cid:durableId="1501576517">
    <w:abstractNumId w:val="38"/>
  </w:num>
  <w:num w:numId="10" w16cid:durableId="109131301">
    <w:abstractNumId w:val="35"/>
  </w:num>
  <w:num w:numId="11" w16cid:durableId="2076706960">
    <w:abstractNumId w:val="13"/>
  </w:num>
  <w:num w:numId="12" w16cid:durableId="1893299110">
    <w:abstractNumId w:val="5"/>
  </w:num>
  <w:num w:numId="13" w16cid:durableId="1133989246">
    <w:abstractNumId w:val="12"/>
  </w:num>
  <w:num w:numId="14" w16cid:durableId="523709473">
    <w:abstractNumId w:val="40"/>
  </w:num>
  <w:num w:numId="15" w16cid:durableId="1877891646">
    <w:abstractNumId w:val="7"/>
  </w:num>
  <w:num w:numId="16" w16cid:durableId="878467738">
    <w:abstractNumId w:val="30"/>
  </w:num>
  <w:num w:numId="17" w16cid:durableId="1795177868">
    <w:abstractNumId w:val="27"/>
  </w:num>
  <w:num w:numId="18" w16cid:durableId="1462071710">
    <w:abstractNumId w:val="11"/>
  </w:num>
  <w:num w:numId="19" w16cid:durableId="145901550">
    <w:abstractNumId w:val="39"/>
  </w:num>
  <w:num w:numId="20" w16cid:durableId="1948540817">
    <w:abstractNumId w:val="15"/>
  </w:num>
  <w:num w:numId="21" w16cid:durableId="317538295">
    <w:abstractNumId w:val="23"/>
  </w:num>
  <w:num w:numId="22" w16cid:durableId="1009797516">
    <w:abstractNumId w:val="2"/>
  </w:num>
  <w:num w:numId="23" w16cid:durableId="162933511">
    <w:abstractNumId w:val="24"/>
  </w:num>
  <w:num w:numId="24" w16cid:durableId="869297346">
    <w:abstractNumId w:val="25"/>
  </w:num>
  <w:num w:numId="25" w16cid:durableId="1078552527">
    <w:abstractNumId w:val="10"/>
  </w:num>
  <w:num w:numId="26" w16cid:durableId="1614701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970529">
    <w:abstractNumId w:val="36"/>
  </w:num>
  <w:num w:numId="28" w16cid:durableId="1675380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12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248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551437">
    <w:abstractNumId w:val="2"/>
  </w:num>
  <w:num w:numId="32" w16cid:durableId="463620561">
    <w:abstractNumId w:val="4"/>
  </w:num>
  <w:num w:numId="33" w16cid:durableId="1973242316">
    <w:abstractNumId w:val="21"/>
  </w:num>
  <w:num w:numId="34" w16cid:durableId="142738139">
    <w:abstractNumId w:val="18"/>
  </w:num>
  <w:num w:numId="35" w16cid:durableId="1525943460">
    <w:abstractNumId w:val="33"/>
  </w:num>
  <w:num w:numId="36" w16cid:durableId="748574173">
    <w:abstractNumId w:val="9"/>
  </w:num>
  <w:num w:numId="37" w16cid:durableId="1829595221">
    <w:abstractNumId w:val="29"/>
  </w:num>
  <w:num w:numId="38" w16cid:durableId="1769081001">
    <w:abstractNumId w:val="37"/>
  </w:num>
  <w:num w:numId="39" w16cid:durableId="1455103476">
    <w:abstractNumId w:val="19"/>
  </w:num>
  <w:num w:numId="40" w16cid:durableId="737288610">
    <w:abstractNumId w:val="17"/>
  </w:num>
  <w:num w:numId="41" w16cid:durableId="169683359">
    <w:abstractNumId w:val="28"/>
  </w:num>
  <w:num w:numId="42" w16cid:durableId="120417449">
    <w:abstractNumId w:val="22"/>
  </w:num>
  <w:num w:numId="43" w16cid:durableId="1954363198">
    <w:abstractNumId w:val="32"/>
  </w:num>
  <w:num w:numId="44" w16cid:durableId="1361709582">
    <w:abstractNumId w:val="34"/>
  </w:num>
  <w:num w:numId="45" w16cid:durableId="149140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6"/>
    <w:rsid w:val="00003C0A"/>
    <w:rsid w:val="00027810"/>
    <w:rsid w:val="00032EDB"/>
    <w:rsid w:val="00035E85"/>
    <w:rsid w:val="000421D3"/>
    <w:rsid w:val="00060E91"/>
    <w:rsid w:val="000615E6"/>
    <w:rsid w:val="0007327C"/>
    <w:rsid w:val="00076E65"/>
    <w:rsid w:val="000A2C2D"/>
    <w:rsid w:val="000E48E9"/>
    <w:rsid w:val="000E5172"/>
    <w:rsid w:val="000F36A5"/>
    <w:rsid w:val="00141DD3"/>
    <w:rsid w:val="00157804"/>
    <w:rsid w:val="001859A8"/>
    <w:rsid w:val="0019430E"/>
    <w:rsid w:val="001A4BB7"/>
    <w:rsid w:val="001B3552"/>
    <w:rsid w:val="001C6301"/>
    <w:rsid w:val="001F1796"/>
    <w:rsid w:val="00206901"/>
    <w:rsid w:val="00246EA0"/>
    <w:rsid w:val="00260385"/>
    <w:rsid w:val="00263BBB"/>
    <w:rsid w:val="0028012F"/>
    <w:rsid w:val="002D67DE"/>
    <w:rsid w:val="00316A41"/>
    <w:rsid w:val="00326BC6"/>
    <w:rsid w:val="00341CB0"/>
    <w:rsid w:val="00357AAB"/>
    <w:rsid w:val="003851BE"/>
    <w:rsid w:val="00395C97"/>
    <w:rsid w:val="003A1002"/>
    <w:rsid w:val="003D766F"/>
    <w:rsid w:val="003F2B1C"/>
    <w:rsid w:val="00457282"/>
    <w:rsid w:val="00466D65"/>
    <w:rsid w:val="00470108"/>
    <w:rsid w:val="004712BE"/>
    <w:rsid w:val="00481E6E"/>
    <w:rsid w:val="004A6436"/>
    <w:rsid w:val="004E2915"/>
    <w:rsid w:val="004F53A0"/>
    <w:rsid w:val="00501AE3"/>
    <w:rsid w:val="00531F82"/>
    <w:rsid w:val="00533DA6"/>
    <w:rsid w:val="0053559E"/>
    <w:rsid w:val="0053645D"/>
    <w:rsid w:val="00544092"/>
    <w:rsid w:val="005558A8"/>
    <w:rsid w:val="0056447D"/>
    <w:rsid w:val="00576E70"/>
    <w:rsid w:val="005829EC"/>
    <w:rsid w:val="005A04EF"/>
    <w:rsid w:val="005B35EA"/>
    <w:rsid w:val="005E1C4D"/>
    <w:rsid w:val="006101AB"/>
    <w:rsid w:val="00612488"/>
    <w:rsid w:val="00612895"/>
    <w:rsid w:val="00631AF6"/>
    <w:rsid w:val="00645BCB"/>
    <w:rsid w:val="00664F5A"/>
    <w:rsid w:val="00685089"/>
    <w:rsid w:val="006A4369"/>
    <w:rsid w:val="006E059E"/>
    <w:rsid w:val="007234EF"/>
    <w:rsid w:val="00737697"/>
    <w:rsid w:val="00741684"/>
    <w:rsid w:val="0074502F"/>
    <w:rsid w:val="00750E32"/>
    <w:rsid w:val="00765472"/>
    <w:rsid w:val="007854F8"/>
    <w:rsid w:val="007C3A73"/>
    <w:rsid w:val="007D0AA5"/>
    <w:rsid w:val="007D4E6E"/>
    <w:rsid w:val="007D6045"/>
    <w:rsid w:val="007E066E"/>
    <w:rsid w:val="00817A00"/>
    <w:rsid w:val="00836312"/>
    <w:rsid w:val="00844F95"/>
    <w:rsid w:val="00857BAA"/>
    <w:rsid w:val="0086124E"/>
    <w:rsid w:val="008877C2"/>
    <w:rsid w:val="008B1130"/>
    <w:rsid w:val="008C7D38"/>
    <w:rsid w:val="008D5659"/>
    <w:rsid w:val="00915FE5"/>
    <w:rsid w:val="00952149"/>
    <w:rsid w:val="00975066"/>
    <w:rsid w:val="009840AF"/>
    <w:rsid w:val="009B5DA4"/>
    <w:rsid w:val="009D1FF5"/>
    <w:rsid w:val="00A03577"/>
    <w:rsid w:val="00A03BB0"/>
    <w:rsid w:val="00A052B5"/>
    <w:rsid w:val="00A37C2B"/>
    <w:rsid w:val="00A400DE"/>
    <w:rsid w:val="00A510E1"/>
    <w:rsid w:val="00A67261"/>
    <w:rsid w:val="00A80F23"/>
    <w:rsid w:val="00A872F3"/>
    <w:rsid w:val="00AA126B"/>
    <w:rsid w:val="00AD7771"/>
    <w:rsid w:val="00AE04FA"/>
    <w:rsid w:val="00AE08A5"/>
    <w:rsid w:val="00B02517"/>
    <w:rsid w:val="00B05484"/>
    <w:rsid w:val="00B17E8A"/>
    <w:rsid w:val="00B24765"/>
    <w:rsid w:val="00B27C69"/>
    <w:rsid w:val="00B677B1"/>
    <w:rsid w:val="00B67B41"/>
    <w:rsid w:val="00B71969"/>
    <w:rsid w:val="00BA210B"/>
    <w:rsid w:val="00BB6B73"/>
    <w:rsid w:val="00BC396D"/>
    <w:rsid w:val="00BE3F2B"/>
    <w:rsid w:val="00BE7162"/>
    <w:rsid w:val="00C049D2"/>
    <w:rsid w:val="00C21A54"/>
    <w:rsid w:val="00C37811"/>
    <w:rsid w:val="00C570AC"/>
    <w:rsid w:val="00C66121"/>
    <w:rsid w:val="00C91A62"/>
    <w:rsid w:val="00C94D86"/>
    <w:rsid w:val="00CA55BC"/>
    <w:rsid w:val="00CB5D68"/>
    <w:rsid w:val="00CD1E60"/>
    <w:rsid w:val="00CD7C5C"/>
    <w:rsid w:val="00D07684"/>
    <w:rsid w:val="00D2659F"/>
    <w:rsid w:val="00D31DDE"/>
    <w:rsid w:val="00D429FA"/>
    <w:rsid w:val="00D71B1B"/>
    <w:rsid w:val="00D72184"/>
    <w:rsid w:val="00D8124B"/>
    <w:rsid w:val="00D87A03"/>
    <w:rsid w:val="00DB2D12"/>
    <w:rsid w:val="00DD0E13"/>
    <w:rsid w:val="00E06EE6"/>
    <w:rsid w:val="00E117F5"/>
    <w:rsid w:val="00E217AB"/>
    <w:rsid w:val="00E2672F"/>
    <w:rsid w:val="00E32B79"/>
    <w:rsid w:val="00E35030"/>
    <w:rsid w:val="00E373BA"/>
    <w:rsid w:val="00E9464C"/>
    <w:rsid w:val="00EA024E"/>
    <w:rsid w:val="00EA3D91"/>
    <w:rsid w:val="00EA49EA"/>
    <w:rsid w:val="00EB2E09"/>
    <w:rsid w:val="00EC6AC7"/>
    <w:rsid w:val="00ED04BE"/>
    <w:rsid w:val="00ED3E36"/>
    <w:rsid w:val="00EE65C2"/>
    <w:rsid w:val="00EF77EC"/>
    <w:rsid w:val="00F25B26"/>
    <w:rsid w:val="00F31AC1"/>
    <w:rsid w:val="00F96051"/>
    <w:rsid w:val="00F97DAC"/>
    <w:rsid w:val="00FC29C8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92"/>
  <w15:docId w15:val="{65AAA29D-35D1-46C9-8961-FBE26B9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E06EE6"/>
    <w:pPr>
      <w:keepNext/>
      <w:keepLines/>
      <w:spacing w:after="0"/>
      <w:ind w:right="69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06EE6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EE6"/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6EE6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EE6"/>
  </w:style>
  <w:style w:type="paragraph" w:styleId="Stopka">
    <w:name w:val="footer"/>
    <w:basedOn w:val="Normalny"/>
    <w:link w:val="StopkaZnak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06EE6"/>
  </w:style>
  <w:style w:type="paragraph" w:styleId="Akapitzlist">
    <w:name w:val="List Paragraph"/>
    <w:basedOn w:val="Normalny"/>
    <w:uiPriority w:val="34"/>
    <w:qFormat/>
    <w:rsid w:val="00E06EE6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6E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6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EE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E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35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E3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6BEB-FF0B-4584-9BE1-C864C88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dc:description/>
  <cp:lastModifiedBy>Krzysztof Danilecki</cp:lastModifiedBy>
  <cp:revision>4</cp:revision>
  <dcterms:created xsi:type="dcterms:W3CDTF">2022-07-15T10:54:00Z</dcterms:created>
  <dcterms:modified xsi:type="dcterms:W3CDTF">2022-07-20T12:59:00Z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2022-05-27T09:43:00Z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b792c0a2-be7e-4921-a56f-096b0ca5c61b</vt:lpwstr>
  </property>
  <property fmtid="{D5CDD505-2E9C-101B-9397-08002B2CF9AE}" pid="8" name="MSIP_Label_50945193-57ff-457d-9504-518e9bfb59a9_ContentBits">
    <vt:lpwstr>0</vt:lpwstr>
  </property>
</Properties>
</file>