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38" w:rsidRDefault="00A1126C">
      <w:pPr>
        <w:pStyle w:val="NormalnyWeb"/>
        <w:rPr>
          <w:b/>
        </w:rPr>
      </w:pPr>
      <w:bookmarkStart w:id="0" w:name="_GoBack"/>
      <w:bookmarkEnd w:id="0"/>
      <w:r>
        <w:rPr>
          <w:b/>
        </w:rPr>
        <w:t>KLAUZULA INFORMACYJNA</w:t>
      </w:r>
      <w:r>
        <w:rPr>
          <w:b/>
        </w:rPr>
        <w:br/>
      </w:r>
      <w:r>
        <w:rPr>
          <w:b/>
        </w:rPr>
        <w:t>DOTYCZĄCA PRZETWARZANIA DANYCH OSOBOWYCH</w:t>
      </w:r>
      <w:r>
        <w:rPr>
          <w:b/>
        </w:rPr>
        <w:br/>
      </w:r>
      <w:r>
        <w:rPr>
          <w:b/>
        </w:rPr>
        <w:t>W ZACHODNIOPOMORSKIM UNIWERSYTECIE TECHNOLOGICZNYM W SZCZECINIE.</w:t>
      </w:r>
    </w:p>
    <w:p w:rsidR="00F61B38" w:rsidRDefault="00A1126C">
      <w:pPr>
        <w:pStyle w:val="NormalnyWeb"/>
      </w:pPr>
      <w:r>
        <w:t xml:space="preserve">Administratorem Państwa danych osobowych jest </w:t>
      </w:r>
      <w:r>
        <w:t>Zachodniopomorski Uniwersytet Technologiczny , al. Piastów 17  70-310 Szczecin.</w:t>
      </w:r>
      <w:r>
        <w:br/>
      </w:r>
      <w:r>
        <w:t>Pani/Pana dane osobowe (m.in. imię i nazwisko, adres korespondencyjny/adres e-mail, telefon) znajdują się w bazie danych ZUT.</w:t>
      </w:r>
    </w:p>
    <w:p w:rsidR="00F61B38" w:rsidRDefault="00A1126C">
      <w:pPr>
        <w:pStyle w:val="NormalnyWeb"/>
      </w:pPr>
      <w:r>
        <w:t> </w:t>
      </w:r>
    </w:p>
    <w:p w:rsidR="00F61B38" w:rsidRDefault="00A1126C">
      <w:pPr>
        <w:pStyle w:val="NormalnyWeb"/>
      </w:pPr>
      <w:r>
        <w:t>Pozyskaliśmy je w wyniku dotychczasowej współpra</w:t>
      </w:r>
      <w:r>
        <w:t>cy. Państwa dane są przetwarzane w celach wynikających z ustawy Prawo o szkolnictwie wyższym, jak i innych przepisów, w oparciu o które ZUT prowadzi określoną działalność oraz w celach wynikających z naszej relacji prawnej z Państwem. Dołożyliśmy wszelkich</w:t>
      </w:r>
      <w:r>
        <w:t xml:space="preserve"> starań, aby zadbać o bezpieczeństwo przetwarzanych danych.</w:t>
      </w:r>
    </w:p>
    <w:p w:rsidR="00F61B38" w:rsidRDefault="00A1126C">
      <w:pPr>
        <w:pStyle w:val="NormalnyWeb"/>
      </w:pPr>
      <w:r>
        <w:t> </w:t>
      </w:r>
    </w:p>
    <w:p w:rsidR="00F61B38" w:rsidRDefault="00A1126C">
      <w:pPr>
        <w:pStyle w:val="NormalnyWeb"/>
      </w:pPr>
      <w:r>
        <w:t>Pani/Pana dane osobowe mogą być przekazywane innym podmiotom, z którymi współpracuje ZUT , na podstawie odrębnych umów – wyłącznie w celu realizacji naszych celów. Przysługuje Pani/Panu prawo do</w:t>
      </w:r>
      <w:r>
        <w:t>stępu do swoich danych, sprostowania i usunięcia lub ograniczenia przetwarzania, a także prawo do przeniesienia tych danych do innego administratora. W każdym czasie może Pani/Pan wnieść skargę do organu nadzorującego przestrzeganie przepisów o ochronie da</w:t>
      </w:r>
      <w:r>
        <w:t>nych osobowych, jeżeli uzna Pani/Pan, że przetwarzanie Pani/Pana danych narusza RODO. Powyższe informacje dotyczą przetwarzania Pani/Pana danych osobowych do celów wskazanych powyżej i znajdujących się w bazie danych osób, pozyskanych w czasie dotychczasow</w:t>
      </w:r>
      <w:r>
        <w:t>ej działalności.</w:t>
      </w:r>
    </w:p>
    <w:p w:rsidR="00F61B38" w:rsidRDefault="00A1126C">
      <w:pPr>
        <w:pStyle w:val="NormalnyWeb"/>
      </w:pPr>
      <w:r>
        <w:t> </w:t>
      </w:r>
    </w:p>
    <w:p w:rsidR="00F61B38" w:rsidRDefault="00A1126C">
      <w:pPr>
        <w:pStyle w:val="NormalnyWeb"/>
      </w:pPr>
      <w:r>
        <w:t>W każdym momencie może też Pani/Pan zgłosić sprzeciw wobec przetwarzania Pani/Pana danych. W każdej sprawie dotyczącej danych osobowych można się skontaktować poprzez e-mail: IOD.kurek@zut.edu.pl</w:t>
      </w:r>
      <w:r>
        <w:br/>
      </w:r>
      <w:r>
        <w:t>Od 25 maja 2018 r. podstawą prawną przetw</w:t>
      </w:r>
      <w:r>
        <w:t>arzania danych osobowych znajdujących się w bazie ZUT  jest art. 6 ust. 1 lit. f) Rozporządzenia Parlamentu Europejskiego i Rady (UE) 2016/679 z 7 kwietnia 2016 r. w sprawie ochrony osób fizycznych w związku z przetwarzaniem danych osobowych i w sprawie sw</w:t>
      </w:r>
      <w:r>
        <w:t>obodnego przepływu takich danych oraz uchylenia dyrektywy 95/46/WE (RODO), tj. prawnie uzasadniony interes realizowany przez administratora danych. Oznacza to, że dane osobowe z w/w bazy będą przetwarzane również w celach analitycznych, statystycznych oraz</w:t>
      </w:r>
      <w:r>
        <w:t xml:space="preserve"> ewentualnego ustalenia i dochodzenia roszczeń oraz obrony przed roszczeniami. Dane osobowe będą przetwarzane do czasu wycofania zgody o ile przetwarzanie odbywa się na jej podstawie albo zgłoszenia sprzeciwu. Okres ten może zostać przedłużony do czasu upł</w:t>
      </w:r>
      <w:r>
        <w:t>ywu okresu przedawnienia ewentualnych roszczeń, jeżeli przetwarzanie danych osobowych będzie niezbędne do dochodzenia lub obrony przed takimi roszczeniami.</w:t>
      </w:r>
    </w:p>
    <w:p w:rsidR="00F61B38" w:rsidRDefault="00A1126C">
      <w:pPr>
        <w:pStyle w:val="NormalnyWeb"/>
      </w:pPr>
      <w:r>
        <w:t> </w:t>
      </w:r>
    </w:p>
    <w:p w:rsidR="00F61B38" w:rsidRDefault="00A1126C">
      <w:pPr>
        <w:pStyle w:val="NormalnyWeb"/>
        <w:rPr>
          <w:b/>
        </w:rPr>
      </w:pPr>
      <w:r>
        <w:rPr>
          <w:b/>
        </w:rPr>
        <w:t>Administrator Danych Osobowych</w:t>
      </w:r>
      <w:r>
        <w:rPr>
          <w:b/>
        </w:rPr>
        <w:br/>
      </w:r>
      <w:r>
        <w:rPr>
          <w:b/>
        </w:rPr>
        <w:t>Zachodniopomorski Uniwersytet Technologiczny w Szczecinie</w:t>
      </w:r>
    </w:p>
    <w:p w:rsidR="00F61B38" w:rsidRDefault="00F61B38"/>
    <w:sectPr w:rsidR="00F61B3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26C" w:rsidRDefault="00A1126C">
      <w:pPr>
        <w:spacing w:after="0" w:line="240" w:lineRule="auto"/>
      </w:pPr>
      <w:r>
        <w:separator/>
      </w:r>
    </w:p>
  </w:endnote>
  <w:endnote w:type="continuationSeparator" w:id="0">
    <w:p w:rsidR="00A1126C" w:rsidRDefault="00A1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26C" w:rsidRDefault="00A112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1126C" w:rsidRDefault="00A11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61B38"/>
    <w:rsid w:val="00A1126C"/>
    <w:rsid w:val="00C7367C"/>
    <w:rsid w:val="00F6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A703D-A188-4E82-8CA8-402B8D74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 Artur</dc:creator>
  <cp:lastModifiedBy>Sławomir Małolepszy</cp:lastModifiedBy>
  <cp:revision>2</cp:revision>
  <dcterms:created xsi:type="dcterms:W3CDTF">2019-01-21T08:54:00Z</dcterms:created>
  <dcterms:modified xsi:type="dcterms:W3CDTF">2019-01-21T08:54:00Z</dcterms:modified>
</cp:coreProperties>
</file>