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F7" w:rsidRPr="008247CA" w:rsidRDefault="003D3EF7" w:rsidP="003D3EF7">
      <w:pPr>
        <w:rPr>
          <w:sz w:val="24"/>
          <w:szCs w:val="24"/>
        </w:rPr>
      </w:pPr>
      <w:r w:rsidRPr="004202BE">
        <w:rPr>
          <w:i/>
          <w:color w:val="0000CC"/>
          <w:sz w:val="22"/>
          <w:szCs w:val="22"/>
        </w:rPr>
        <w:t xml:space="preserve">Znak Sprawy: </w:t>
      </w:r>
      <w:r w:rsidRPr="004202BE">
        <w:rPr>
          <w:b/>
          <w:i/>
          <w:color w:val="0000CC"/>
          <w:sz w:val="22"/>
          <w:szCs w:val="22"/>
        </w:rPr>
        <w:t>ZUT/ATT/231-</w:t>
      </w:r>
      <w:r>
        <w:rPr>
          <w:b/>
          <w:i/>
          <w:color w:val="0000CC"/>
          <w:sz w:val="22"/>
          <w:szCs w:val="22"/>
        </w:rPr>
        <w:t>47/19/GS</w:t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  <w:r w:rsidRPr="008247CA">
        <w:rPr>
          <w:color w:val="0000FF"/>
        </w:rPr>
        <w:tab/>
      </w:r>
    </w:p>
    <w:p w:rsidR="003D3EF7" w:rsidRDefault="003D3EF7" w:rsidP="003D3EF7">
      <w:pPr>
        <w:jc w:val="both"/>
        <w:rPr>
          <w:sz w:val="28"/>
          <w:szCs w:val="28"/>
        </w:rPr>
      </w:pPr>
    </w:p>
    <w:p w:rsidR="003D3EF7" w:rsidRPr="00C34D85" w:rsidRDefault="003D3EF7" w:rsidP="003D3EF7">
      <w:pPr>
        <w:jc w:val="center"/>
        <w:rPr>
          <w:b/>
          <w:sz w:val="28"/>
          <w:szCs w:val="28"/>
          <w:u w:val="single"/>
        </w:rPr>
      </w:pPr>
      <w:r w:rsidRPr="00C34D85">
        <w:rPr>
          <w:b/>
          <w:sz w:val="28"/>
          <w:szCs w:val="28"/>
          <w:u w:val="single"/>
        </w:rPr>
        <w:t xml:space="preserve">Pytania i odpowiedzi nr </w:t>
      </w:r>
      <w:r w:rsidR="00EE00D3">
        <w:rPr>
          <w:b/>
          <w:sz w:val="28"/>
          <w:szCs w:val="28"/>
          <w:u w:val="single"/>
        </w:rPr>
        <w:t>3</w:t>
      </w:r>
      <w:r w:rsidRPr="00C34D85">
        <w:rPr>
          <w:b/>
          <w:sz w:val="28"/>
          <w:szCs w:val="28"/>
          <w:u w:val="single"/>
        </w:rPr>
        <w:t xml:space="preserve"> z dnia </w:t>
      </w:r>
      <w:r w:rsidR="00EE00D3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>.01.2019</w:t>
      </w:r>
      <w:r w:rsidRPr="00C34D85">
        <w:rPr>
          <w:b/>
          <w:sz w:val="28"/>
          <w:szCs w:val="28"/>
          <w:u w:val="single"/>
        </w:rPr>
        <w:t xml:space="preserve"> r.</w:t>
      </w:r>
      <w:r w:rsidR="003835B8">
        <w:rPr>
          <w:b/>
          <w:sz w:val="28"/>
          <w:szCs w:val="28"/>
          <w:u w:val="single"/>
        </w:rPr>
        <w:t xml:space="preserve"> oraz z 2</w:t>
      </w:r>
      <w:r w:rsidR="00EE00D3">
        <w:rPr>
          <w:b/>
          <w:sz w:val="28"/>
          <w:szCs w:val="28"/>
          <w:u w:val="single"/>
        </w:rPr>
        <w:t>5</w:t>
      </w:r>
      <w:r w:rsidR="003835B8">
        <w:rPr>
          <w:b/>
          <w:sz w:val="28"/>
          <w:szCs w:val="28"/>
          <w:u w:val="single"/>
        </w:rPr>
        <w:t>.01.2019 r.</w:t>
      </w:r>
    </w:p>
    <w:p w:rsidR="003D3EF7" w:rsidRPr="00C607DE" w:rsidRDefault="003D3EF7" w:rsidP="003D3EF7">
      <w:pPr>
        <w:jc w:val="both"/>
        <w:rPr>
          <w:sz w:val="24"/>
          <w:szCs w:val="24"/>
        </w:rPr>
      </w:pPr>
    </w:p>
    <w:p w:rsidR="003D3EF7" w:rsidRPr="00C607DE" w:rsidRDefault="003D3EF7" w:rsidP="003D3EF7">
      <w:pPr>
        <w:tabs>
          <w:tab w:val="left" w:pos="284"/>
        </w:tabs>
        <w:ind w:right="-2"/>
        <w:jc w:val="both"/>
        <w:rPr>
          <w:sz w:val="24"/>
          <w:szCs w:val="24"/>
        </w:rPr>
      </w:pPr>
      <w:r w:rsidRPr="00C607DE">
        <w:rPr>
          <w:b/>
          <w:sz w:val="24"/>
          <w:szCs w:val="24"/>
        </w:rPr>
        <w:t>Zamawiający informuje, że w dni</w:t>
      </w:r>
      <w:r w:rsidR="003835B8">
        <w:rPr>
          <w:b/>
          <w:sz w:val="24"/>
          <w:szCs w:val="24"/>
        </w:rPr>
        <w:t>ach</w:t>
      </w:r>
      <w:r w:rsidRPr="00C607DE">
        <w:rPr>
          <w:b/>
          <w:sz w:val="24"/>
          <w:szCs w:val="24"/>
        </w:rPr>
        <w:t xml:space="preserve"> 22.01.2019 r. </w:t>
      </w:r>
      <w:r w:rsidR="00EE00D3">
        <w:rPr>
          <w:b/>
          <w:sz w:val="24"/>
          <w:szCs w:val="24"/>
        </w:rPr>
        <w:t>i 25</w:t>
      </w:r>
      <w:r w:rsidR="003835B8">
        <w:rPr>
          <w:b/>
          <w:sz w:val="24"/>
          <w:szCs w:val="24"/>
        </w:rPr>
        <w:t xml:space="preserve">.01.2019 r. </w:t>
      </w:r>
      <w:r w:rsidRPr="00C607DE">
        <w:rPr>
          <w:b/>
          <w:sz w:val="24"/>
          <w:szCs w:val="24"/>
        </w:rPr>
        <w:t>wpłynęły pytania</w:t>
      </w:r>
      <w:r w:rsidRPr="00C607DE">
        <w:rPr>
          <w:sz w:val="24"/>
          <w:szCs w:val="24"/>
        </w:rPr>
        <w:t xml:space="preserve"> dotyczące zapytania ofertowego nr </w:t>
      </w:r>
      <w:r w:rsidRPr="00C607DE">
        <w:rPr>
          <w:b/>
          <w:sz w:val="24"/>
          <w:szCs w:val="24"/>
        </w:rPr>
        <w:t xml:space="preserve">03/2019 </w:t>
      </w:r>
      <w:r w:rsidRPr="00C607DE">
        <w:rPr>
          <w:sz w:val="24"/>
          <w:szCs w:val="24"/>
        </w:rPr>
        <w:t xml:space="preserve">- </w:t>
      </w:r>
      <w:r w:rsidRPr="00C607DE">
        <w:rPr>
          <w:b/>
          <w:sz w:val="24"/>
          <w:szCs w:val="24"/>
        </w:rPr>
        <w:t>Zakup i montaż urządzenia UPS dużej mocy do zabezpieczenia serwerowni Wydziału Informatyki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Pytanie nr 1</w:t>
      </w:r>
      <w:r w:rsidR="003835B8">
        <w:rPr>
          <w:b/>
          <w:sz w:val="24"/>
          <w:szCs w:val="24"/>
          <w:u w:val="single"/>
        </w:rPr>
        <w:t xml:space="preserve"> z dnia 22.01.2019 r.</w:t>
      </w:r>
    </w:p>
    <w:p w:rsidR="00C607DE" w:rsidRPr="00931A37" w:rsidRDefault="00C607DE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EE00D3" w:rsidP="003D3EF7">
      <w:pPr>
        <w:tabs>
          <w:tab w:val="left" w:pos="284"/>
        </w:tabs>
        <w:jc w:val="both"/>
        <w:rPr>
          <w:sz w:val="24"/>
        </w:rPr>
      </w:pPr>
      <w:r w:rsidRPr="001A3D18">
        <w:rPr>
          <w:sz w:val="24"/>
        </w:rPr>
        <w:t xml:space="preserve">Proszę o udostępnienie specyfikacji technicznej (wymagań) </w:t>
      </w:r>
      <w:proofErr w:type="spellStart"/>
      <w:r w:rsidRPr="001A3D18">
        <w:rPr>
          <w:sz w:val="24"/>
        </w:rPr>
        <w:t>UPSa</w:t>
      </w:r>
      <w:proofErr w:type="spellEnd"/>
      <w:r w:rsidRPr="001A3D18">
        <w:rPr>
          <w:sz w:val="24"/>
        </w:rPr>
        <w:t xml:space="preserve">; dane zawarte w </w:t>
      </w:r>
      <w:proofErr w:type="spellStart"/>
      <w:r w:rsidRPr="001A3D18">
        <w:rPr>
          <w:sz w:val="24"/>
        </w:rPr>
        <w:t>STWiOR</w:t>
      </w:r>
      <w:proofErr w:type="spellEnd"/>
      <w:r w:rsidRPr="001A3D18">
        <w:rPr>
          <w:sz w:val="24"/>
        </w:rPr>
        <w:t xml:space="preserve"> są dość skąpe i nie określają jednoznacznie wymagań minimalnych – ewentualnie proszę </w:t>
      </w:r>
      <w:r w:rsidR="001A3D18">
        <w:rPr>
          <w:sz w:val="24"/>
        </w:rPr>
        <w:br/>
      </w:r>
      <w:r w:rsidRPr="001A3D18">
        <w:rPr>
          <w:sz w:val="24"/>
        </w:rPr>
        <w:t>o podanie typu urządzenia referencyjnego;</w:t>
      </w:r>
    </w:p>
    <w:p w:rsidR="00D4221E" w:rsidRDefault="00D4221E" w:rsidP="00D4221E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4221E" w:rsidRDefault="00D4221E" w:rsidP="00D4221E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>Odpowiedź na pytanie nr 1</w:t>
      </w:r>
      <w:r>
        <w:rPr>
          <w:b/>
          <w:sz w:val="24"/>
          <w:szCs w:val="24"/>
          <w:u w:val="single"/>
        </w:rPr>
        <w:t xml:space="preserve"> z dnia 22.01.2019 r.</w:t>
      </w:r>
    </w:p>
    <w:p w:rsidR="00D4221E" w:rsidRDefault="00D4221E" w:rsidP="00D4221E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D4221E" w:rsidRDefault="00D4221E" w:rsidP="00D4221E">
      <w:pPr>
        <w:tabs>
          <w:tab w:val="left" w:pos="28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Parametry dla UPS: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UPS o mocy min. 30 kVA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Czas podtrzymania min. 20 min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Możliwość rozbudowy urządzenia do min. 90 kVA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Bypass serwisowy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Montaż i uruchomienie w miejscu instalacji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32"/>
          <w:szCs w:val="24"/>
        </w:rPr>
      </w:pPr>
      <w:r>
        <w:rPr>
          <w:rStyle w:val="HTML-staaszeroko"/>
          <w:rFonts w:ascii="Times New Roman" w:hAnsi="Times New Roman" w:cs="Times New Roman"/>
          <w:iCs/>
          <w:sz w:val="24"/>
        </w:rPr>
        <w:t xml:space="preserve">Sieciowy moduł </w:t>
      </w:r>
      <w:proofErr w:type="spellStart"/>
      <w:r>
        <w:rPr>
          <w:rStyle w:val="HTML-staaszeroko"/>
          <w:rFonts w:ascii="Times New Roman" w:hAnsi="Times New Roman" w:cs="Times New Roman"/>
          <w:iCs/>
          <w:sz w:val="24"/>
        </w:rPr>
        <w:t>ShutDown</w:t>
      </w:r>
      <w:proofErr w:type="spellEnd"/>
      <w:r>
        <w:rPr>
          <w:rStyle w:val="HTML-staaszeroko"/>
          <w:rFonts w:ascii="Times New Roman" w:hAnsi="Times New Roman" w:cs="Times New Roman"/>
          <w:iCs/>
          <w:sz w:val="24"/>
        </w:rPr>
        <w:t xml:space="preserve"> (ste</w:t>
      </w: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rowanie urządzeniami na podtrzymaniu)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rStyle w:val="HTML-staaszeroko"/>
          <w:rFonts w:ascii="Times New Roman" w:hAnsi="Times New Roman" w:cs="Times New Roman"/>
          <w:sz w:val="32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>Komplet baterii do zestawu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sz w:val="40"/>
          <w:szCs w:val="24"/>
        </w:rPr>
      </w:pPr>
      <w:r>
        <w:rPr>
          <w:rStyle w:val="HTML-staaszeroko"/>
          <w:rFonts w:ascii="Times New Roman" w:hAnsi="Times New Roman" w:cs="Times New Roman"/>
          <w:iCs/>
          <w:sz w:val="24"/>
        </w:rPr>
        <w:t xml:space="preserve">3 </w:t>
      </w:r>
      <w:r w:rsidRPr="003D3EF7">
        <w:rPr>
          <w:rStyle w:val="HTML-staaszeroko"/>
          <w:rFonts w:ascii="Times New Roman" w:hAnsi="Times New Roman" w:cs="Times New Roman"/>
          <w:iCs/>
          <w:sz w:val="24"/>
        </w:rPr>
        <w:t xml:space="preserve">fazy wejście - 3 fazy wyjście </w:t>
      </w:r>
    </w:p>
    <w:p w:rsidR="00D4221E" w:rsidRPr="003D3EF7" w:rsidRDefault="00D4221E" w:rsidP="00D4221E">
      <w:pPr>
        <w:pStyle w:val="Akapitzlist"/>
        <w:numPr>
          <w:ilvl w:val="0"/>
          <w:numId w:val="1"/>
        </w:numPr>
        <w:tabs>
          <w:tab w:val="left" w:pos="284"/>
        </w:tabs>
        <w:ind w:left="714" w:hanging="357"/>
        <w:rPr>
          <w:rStyle w:val="HTML-staaszeroko"/>
          <w:rFonts w:ascii="Times New Roman" w:hAnsi="Times New Roman" w:cs="Times New Roman"/>
          <w:sz w:val="40"/>
          <w:szCs w:val="24"/>
        </w:rPr>
      </w:pPr>
      <w:r w:rsidRPr="003D3EF7">
        <w:rPr>
          <w:rStyle w:val="HTML-staaszeroko"/>
          <w:rFonts w:ascii="Times New Roman" w:hAnsi="Times New Roman" w:cs="Times New Roman"/>
          <w:iCs/>
          <w:sz w:val="24"/>
        </w:rPr>
        <w:t>UPS klasy min. online (zerowy czas przełączania sieć/baterie)</w:t>
      </w:r>
    </w:p>
    <w:p w:rsidR="00D4221E" w:rsidRDefault="00D4221E" w:rsidP="003D3EF7">
      <w:pPr>
        <w:tabs>
          <w:tab w:val="left" w:pos="284"/>
        </w:tabs>
        <w:jc w:val="both"/>
        <w:rPr>
          <w:sz w:val="24"/>
        </w:rPr>
      </w:pPr>
    </w:p>
    <w:p w:rsidR="003F2B23" w:rsidRPr="001A3D18" w:rsidRDefault="003F2B23" w:rsidP="003D3EF7">
      <w:pPr>
        <w:tabs>
          <w:tab w:val="left" w:pos="284"/>
        </w:tabs>
        <w:jc w:val="both"/>
        <w:rPr>
          <w:sz w:val="24"/>
        </w:rPr>
      </w:pPr>
    </w:p>
    <w:p w:rsidR="003F2B23" w:rsidRDefault="003F2B23" w:rsidP="003F2B2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Pytanie nr </w:t>
      </w: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z dnia 22.01.2019 r.</w:t>
      </w:r>
    </w:p>
    <w:p w:rsidR="003F2B23" w:rsidRDefault="003F2B23" w:rsidP="003F2B23">
      <w:pPr>
        <w:tabs>
          <w:tab w:val="left" w:pos="284"/>
        </w:tabs>
        <w:jc w:val="both"/>
        <w:rPr>
          <w:sz w:val="24"/>
          <w:szCs w:val="24"/>
        </w:rPr>
      </w:pPr>
    </w:p>
    <w:p w:rsidR="003F2B23" w:rsidRPr="003F2B23" w:rsidRDefault="003F2B23" w:rsidP="003F2B2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F2B23">
        <w:rPr>
          <w:sz w:val="24"/>
          <w:szCs w:val="24"/>
        </w:rPr>
        <w:t>Proszę o udostępnienie projektu umowy</w:t>
      </w:r>
      <w:r>
        <w:rPr>
          <w:sz w:val="24"/>
          <w:szCs w:val="24"/>
        </w:rPr>
        <w:t>.</w:t>
      </w:r>
    </w:p>
    <w:p w:rsidR="003F2B23" w:rsidRDefault="003F2B23" w:rsidP="003F2B2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F2B23" w:rsidRDefault="003F2B23" w:rsidP="003F2B23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3F2B23">
        <w:rPr>
          <w:b/>
          <w:sz w:val="24"/>
          <w:szCs w:val="24"/>
          <w:u w:val="single"/>
        </w:rPr>
        <w:t xml:space="preserve">Odpowiedź na pytanie nr </w:t>
      </w:r>
      <w:r>
        <w:rPr>
          <w:b/>
          <w:sz w:val="24"/>
          <w:szCs w:val="24"/>
          <w:u w:val="single"/>
        </w:rPr>
        <w:t>2</w:t>
      </w:r>
      <w:r w:rsidRPr="003F2B23">
        <w:rPr>
          <w:b/>
          <w:sz w:val="24"/>
          <w:szCs w:val="24"/>
          <w:u w:val="single"/>
        </w:rPr>
        <w:t xml:space="preserve"> z dnia 22.01.2019 r.</w:t>
      </w:r>
    </w:p>
    <w:p w:rsidR="003F2B23" w:rsidRDefault="003F2B23" w:rsidP="003F2B23">
      <w:pPr>
        <w:tabs>
          <w:tab w:val="left" w:pos="284"/>
        </w:tabs>
        <w:jc w:val="both"/>
        <w:rPr>
          <w:sz w:val="24"/>
          <w:szCs w:val="24"/>
        </w:rPr>
      </w:pPr>
    </w:p>
    <w:p w:rsidR="003F2B23" w:rsidRPr="003F2B23" w:rsidRDefault="003F2B23" w:rsidP="003F2B2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Zamawiający informuje, że projekt umowy jest w przygotowaniu.</w:t>
      </w:r>
    </w:p>
    <w:p w:rsidR="003D3EF7" w:rsidRDefault="003D3EF7" w:rsidP="00C607DE">
      <w:pPr>
        <w:tabs>
          <w:tab w:val="left" w:pos="284"/>
        </w:tabs>
        <w:rPr>
          <w:sz w:val="40"/>
          <w:szCs w:val="24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Pytanie nr </w:t>
      </w:r>
      <w:r w:rsidR="003F2B23">
        <w:rPr>
          <w:b/>
          <w:sz w:val="24"/>
          <w:szCs w:val="24"/>
          <w:u w:val="single"/>
        </w:rPr>
        <w:t>3</w:t>
      </w:r>
      <w:r w:rsidR="003835B8">
        <w:rPr>
          <w:b/>
          <w:sz w:val="24"/>
          <w:szCs w:val="24"/>
          <w:u w:val="single"/>
        </w:rPr>
        <w:t xml:space="preserve"> z dnia 2</w:t>
      </w:r>
      <w:r w:rsidR="00EE00D3">
        <w:rPr>
          <w:b/>
          <w:sz w:val="24"/>
          <w:szCs w:val="24"/>
          <w:u w:val="single"/>
        </w:rPr>
        <w:t>5</w:t>
      </w:r>
      <w:r w:rsidR="003835B8">
        <w:rPr>
          <w:b/>
          <w:sz w:val="24"/>
          <w:szCs w:val="24"/>
          <w:u w:val="single"/>
        </w:rPr>
        <w:t>.01.2019 r.</w:t>
      </w:r>
    </w:p>
    <w:p w:rsidR="00EE00D3" w:rsidRDefault="00EE00D3" w:rsidP="00EE00D3">
      <w:pPr>
        <w:rPr>
          <w:sz w:val="24"/>
          <w:szCs w:val="24"/>
        </w:rPr>
      </w:pPr>
    </w:p>
    <w:p w:rsidR="00EE00D3" w:rsidRDefault="00EE00D3" w:rsidP="00EE00D3">
      <w:pPr>
        <w:jc w:val="both"/>
        <w:rPr>
          <w:sz w:val="24"/>
          <w:szCs w:val="24"/>
        </w:rPr>
      </w:pPr>
      <w:r w:rsidRPr="00EE00D3">
        <w:rPr>
          <w:sz w:val="24"/>
          <w:szCs w:val="24"/>
        </w:rPr>
        <w:t xml:space="preserve">Przedmiar robót nie definiuje szczegółowych wymagań co do </w:t>
      </w:r>
      <w:proofErr w:type="spellStart"/>
      <w:r w:rsidRPr="00EE00D3">
        <w:rPr>
          <w:sz w:val="24"/>
          <w:szCs w:val="24"/>
        </w:rPr>
        <w:t>UPSa</w:t>
      </w:r>
      <w:proofErr w:type="spellEnd"/>
      <w:r w:rsidRPr="00EE00D3">
        <w:rPr>
          <w:sz w:val="24"/>
          <w:szCs w:val="24"/>
        </w:rPr>
        <w:t xml:space="preserve"> – przede wszystkim wymaganej mocy czynnej, dla której wymagane jest podtrzymanie 30 minut, ilość baterii definiowana jest przez wymaganą moc czynną w kW, a ta nie jest podana. Daje do możliwość np. zaoferowania modułu 30 kVA z bateriami na podtrzymania 30 minut mocy 1 </w:t>
      </w:r>
      <w:proofErr w:type="spellStart"/>
      <w:r w:rsidRPr="00EE00D3">
        <w:rPr>
          <w:sz w:val="24"/>
          <w:szCs w:val="24"/>
        </w:rPr>
        <w:t>kW.</w:t>
      </w:r>
      <w:proofErr w:type="spellEnd"/>
      <w:r w:rsidRPr="00EE00D3">
        <w:rPr>
          <w:sz w:val="24"/>
          <w:szCs w:val="24"/>
        </w:rPr>
        <w:t xml:space="preserve"> Sądzę</w:t>
      </w:r>
      <w:r w:rsidR="00A72680">
        <w:rPr>
          <w:sz w:val="24"/>
          <w:szCs w:val="24"/>
        </w:rPr>
        <w:t>,</w:t>
      </w:r>
      <w:r w:rsidRPr="00EE00D3">
        <w:rPr>
          <w:sz w:val="24"/>
          <w:szCs w:val="24"/>
        </w:rPr>
        <w:t xml:space="preserve"> że Państwa intencją jest uzyskanie zabezpieczenia zasilania na 30 minut przy pełnej mocy </w:t>
      </w:r>
      <w:r w:rsidR="00A72680">
        <w:rPr>
          <w:sz w:val="24"/>
          <w:szCs w:val="24"/>
        </w:rPr>
        <w:br/>
      </w:r>
      <w:r w:rsidRPr="00EE00D3">
        <w:rPr>
          <w:sz w:val="24"/>
          <w:szCs w:val="24"/>
        </w:rPr>
        <w:t>30 kW, ale konieczne jest oficjalne potwierdzenie tego</w:t>
      </w:r>
      <w:r w:rsidR="00D4221E">
        <w:rPr>
          <w:sz w:val="24"/>
          <w:szCs w:val="24"/>
        </w:rPr>
        <w:t>,</w:t>
      </w:r>
      <w:r w:rsidRPr="00EE00D3">
        <w:rPr>
          <w:sz w:val="24"/>
          <w:szCs w:val="24"/>
        </w:rPr>
        <w:t xml:space="preserve"> aby wszyscy oferenci mieli równe szanse w postępowaniu. </w:t>
      </w:r>
    </w:p>
    <w:p w:rsidR="00EE00D3" w:rsidRPr="00EE00D3" w:rsidRDefault="00EE00D3" w:rsidP="00EE00D3">
      <w:pPr>
        <w:jc w:val="both"/>
        <w:rPr>
          <w:sz w:val="12"/>
          <w:szCs w:val="24"/>
        </w:rPr>
      </w:pPr>
    </w:p>
    <w:p w:rsidR="00EE00D3" w:rsidRPr="00EE00D3" w:rsidRDefault="00EE00D3" w:rsidP="00EE00D3">
      <w:pPr>
        <w:jc w:val="both"/>
        <w:rPr>
          <w:sz w:val="24"/>
          <w:szCs w:val="24"/>
        </w:rPr>
      </w:pPr>
      <w:r w:rsidRPr="00EE00D3">
        <w:rPr>
          <w:sz w:val="24"/>
          <w:szCs w:val="24"/>
        </w:rPr>
        <w:t xml:space="preserve">Nie jest zdefiniowana moc by-passu serwisowego (czy dla jednego modułu 30 </w:t>
      </w:r>
      <w:proofErr w:type="spellStart"/>
      <w:r w:rsidRPr="00EE00D3">
        <w:rPr>
          <w:sz w:val="24"/>
          <w:szCs w:val="24"/>
        </w:rPr>
        <w:t>kVa</w:t>
      </w:r>
      <w:proofErr w:type="spellEnd"/>
      <w:r w:rsidRPr="00EE00D3">
        <w:rPr>
          <w:sz w:val="24"/>
          <w:szCs w:val="24"/>
        </w:rPr>
        <w:t xml:space="preserve"> czy dla pełnej mocy 90 kVA?); </w:t>
      </w:r>
    </w:p>
    <w:p w:rsidR="00EE00D3" w:rsidRPr="00EE00D3" w:rsidRDefault="00EE00D3" w:rsidP="00EE00D3">
      <w:pPr>
        <w:jc w:val="both"/>
        <w:rPr>
          <w:sz w:val="12"/>
          <w:szCs w:val="24"/>
        </w:rPr>
      </w:pPr>
    </w:p>
    <w:p w:rsidR="00EE00D3" w:rsidRPr="00EE00D3" w:rsidRDefault="00EE00D3" w:rsidP="00EE00D3">
      <w:pPr>
        <w:jc w:val="both"/>
        <w:rPr>
          <w:sz w:val="24"/>
          <w:szCs w:val="24"/>
        </w:rPr>
      </w:pPr>
      <w:r w:rsidRPr="00EE00D3">
        <w:rPr>
          <w:sz w:val="24"/>
          <w:szCs w:val="24"/>
        </w:rPr>
        <w:lastRenderedPageBreak/>
        <w:t xml:space="preserve">Nie definiujecie Państwo czy w warunkach gwarancji mają zawierać się jakiekolwiek przeglądy urządzeń – zwykle są one wymagane przez producenta i są dodatkowo płatne; </w:t>
      </w:r>
    </w:p>
    <w:p w:rsidR="00EE00D3" w:rsidRPr="00EE00D3" w:rsidRDefault="00EE00D3" w:rsidP="00EE00D3">
      <w:pPr>
        <w:jc w:val="both"/>
        <w:rPr>
          <w:sz w:val="12"/>
          <w:szCs w:val="24"/>
        </w:rPr>
      </w:pPr>
    </w:p>
    <w:p w:rsidR="00EE00D3" w:rsidRPr="00EE00D3" w:rsidRDefault="00EE00D3" w:rsidP="00EE00D3">
      <w:pPr>
        <w:jc w:val="both"/>
        <w:rPr>
          <w:sz w:val="24"/>
          <w:szCs w:val="24"/>
        </w:rPr>
      </w:pPr>
      <w:r w:rsidRPr="00EE00D3">
        <w:rPr>
          <w:sz w:val="24"/>
          <w:szCs w:val="24"/>
        </w:rPr>
        <w:t xml:space="preserve">Proszę o uzupełnienie informacji technicznych w zakresie </w:t>
      </w:r>
      <w:proofErr w:type="spellStart"/>
      <w:r w:rsidRPr="00EE00D3">
        <w:rPr>
          <w:sz w:val="24"/>
          <w:szCs w:val="24"/>
        </w:rPr>
        <w:t>UPSa</w:t>
      </w:r>
      <w:proofErr w:type="spellEnd"/>
      <w:r w:rsidRPr="00EE00D3">
        <w:rPr>
          <w:sz w:val="24"/>
          <w:szCs w:val="24"/>
        </w:rPr>
        <w:t xml:space="preserve"> oraz o przełożenie terminu składania ofert w celu umożliwienia złożenia kompletnej i rzetelnej oferty. </w:t>
      </w:r>
    </w:p>
    <w:p w:rsidR="003D3EF7" w:rsidRPr="003D3EF7" w:rsidRDefault="003D3EF7" w:rsidP="003D3EF7">
      <w:pPr>
        <w:tabs>
          <w:tab w:val="left" w:pos="284"/>
        </w:tabs>
        <w:jc w:val="both"/>
        <w:rPr>
          <w:b/>
          <w:sz w:val="32"/>
          <w:szCs w:val="24"/>
          <w:u w:val="single"/>
        </w:rPr>
      </w:pPr>
    </w:p>
    <w:p w:rsidR="00EE00D3" w:rsidRDefault="00EE00D3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 w:rsidRPr="00931A37">
        <w:rPr>
          <w:b/>
          <w:sz w:val="24"/>
          <w:szCs w:val="24"/>
          <w:u w:val="single"/>
        </w:rPr>
        <w:t xml:space="preserve">Odpowiedź na pytanie nr </w:t>
      </w:r>
      <w:r w:rsidR="003F2B23">
        <w:rPr>
          <w:b/>
          <w:sz w:val="24"/>
          <w:szCs w:val="24"/>
          <w:u w:val="single"/>
        </w:rPr>
        <w:t>3</w:t>
      </w:r>
      <w:r w:rsidR="003835B8" w:rsidRPr="003835B8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3835B8">
        <w:rPr>
          <w:b/>
          <w:sz w:val="24"/>
          <w:szCs w:val="24"/>
          <w:u w:val="single"/>
        </w:rPr>
        <w:t xml:space="preserve">z </w:t>
      </w:r>
      <w:r w:rsidR="00EE00D3">
        <w:rPr>
          <w:b/>
          <w:sz w:val="24"/>
          <w:szCs w:val="24"/>
          <w:u w:val="single"/>
        </w:rPr>
        <w:t>dnia 25</w:t>
      </w:r>
      <w:r w:rsidR="003835B8">
        <w:rPr>
          <w:b/>
          <w:sz w:val="24"/>
          <w:szCs w:val="24"/>
          <w:u w:val="single"/>
        </w:rPr>
        <w:t>.01.2019 r.</w:t>
      </w:r>
    </w:p>
    <w:p w:rsidR="00EE00D3" w:rsidRPr="00EE00D3" w:rsidRDefault="00EE00D3" w:rsidP="00EE00D3">
      <w:pPr>
        <w:rPr>
          <w:sz w:val="24"/>
          <w:szCs w:val="24"/>
        </w:rPr>
      </w:pPr>
    </w:p>
    <w:p w:rsidR="00EE00D3" w:rsidRPr="00EE00D3" w:rsidRDefault="00EE00D3" w:rsidP="00EE00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00D3">
        <w:rPr>
          <w:sz w:val="24"/>
          <w:szCs w:val="24"/>
        </w:rPr>
        <w:t>Wymagane jest 20 min. przy 30kVA i 100% poboru mocy</w:t>
      </w:r>
    </w:p>
    <w:p w:rsidR="00EE00D3" w:rsidRPr="00EE00D3" w:rsidRDefault="00EE00D3" w:rsidP="00EE00D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E00D3">
        <w:rPr>
          <w:sz w:val="24"/>
          <w:szCs w:val="24"/>
        </w:rPr>
        <w:t xml:space="preserve">Bypass dla całego urządzenia w możliwym maksymalnym wyposażeniu czyli </w:t>
      </w:r>
      <w:r>
        <w:rPr>
          <w:sz w:val="24"/>
          <w:szCs w:val="24"/>
        </w:rPr>
        <w:br/>
      </w:r>
      <w:r w:rsidRPr="00EE00D3">
        <w:rPr>
          <w:sz w:val="24"/>
          <w:szCs w:val="24"/>
        </w:rPr>
        <w:t>min. 90 kVA</w:t>
      </w:r>
    </w:p>
    <w:p w:rsidR="00EE00D3" w:rsidRDefault="00EE00D3" w:rsidP="00EE00D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Zamawiający wymaga 2 letniej g</w:t>
      </w:r>
      <w:r w:rsidRPr="00EE00D3">
        <w:rPr>
          <w:sz w:val="24"/>
          <w:szCs w:val="24"/>
        </w:rPr>
        <w:t>warancj</w:t>
      </w:r>
      <w:r>
        <w:rPr>
          <w:sz w:val="24"/>
          <w:szCs w:val="24"/>
        </w:rPr>
        <w:t>i</w:t>
      </w:r>
      <w:r w:rsidRPr="00EE0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wraz </w:t>
      </w:r>
      <w:r w:rsidRPr="00EE00D3">
        <w:rPr>
          <w:sz w:val="24"/>
          <w:szCs w:val="24"/>
        </w:rPr>
        <w:t>z serwisem</w:t>
      </w:r>
      <w:r>
        <w:rPr>
          <w:sz w:val="24"/>
          <w:szCs w:val="24"/>
        </w:rPr>
        <w:t xml:space="preserve"> </w:t>
      </w:r>
    </w:p>
    <w:p w:rsidR="00EE00D3" w:rsidRPr="00A72680" w:rsidRDefault="00A72680" w:rsidP="00EE00D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Parametry techniczne UPS – jak w o</w:t>
      </w:r>
      <w:r w:rsidRPr="00A72680">
        <w:rPr>
          <w:sz w:val="24"/>
          <w:szCs w:val="24"/>
        </w:rPr>
        <w:t>dpowied</w:t>
      </w:r>
      <w:r>
        <w:rPr>
          <w:sz w:val="24"/>
          <w:szCs w:val="24"/>
        </w:rPr>
        <w:t>zi</w:t>
      </w:r>
      <w:r w:rsidRPr="00A72680">
        <w:rPr>
          <w:sz w:val="24"/>
          <w:szCs w:val="24"/>
        </w:rPr>
        <w:t xml:space="preserve"> na pytanie nr 1 z dnia 22.01.2019 r.</w:t>
      </w:r>
    </w:p>
    <w:p w:rsidR="003D3EF7" w:rsidRDefault="003D3EF7" w:rsidP="003D3EF7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</w:p>
    <w:p w:rsidR="003835B8" w:rsidRPr="009909C1" w:rsidRDefault="003835B8" w:rsidP="003D3EF7">
      <w:pPr>
        <w:tabs>
          <w:tab w:val="left" w:pos="284"/>
        </w:tabs>
        <w:rPr>
          <w:sz w:val="24"/>
          <w:szCs w:val="24"/>
        </w:rPr>
      </w:pPr>
    </w:p>
    <w:p w:rsidR="00C607DE" w:rsidRDefault="00C607DE" w:rsidP="003D3EF7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załączników do Istotnych Warunków Zamówienia</w:t>
      </w:r>
    </w:p>
    <w:p w:rsidR="00C607DE" w:rsidRDefault="00C607DE" w:rsidP="003D3EF7">
      <w:pPr>
        <w:tabs>
          <w:tab w:val="left" w:pos="284"/>
        </w:tabs>
        <w:rPr>
          <w:sz w:val="24"/>
          <w:szCs w:val="24"/>
        </w:rPr>
      </w:pPr>
    </w:p>
    <w:p w:rsidR="00AA1335" w:rsidRDefault="00C607DE" w:rsidP="003D3EF7">
      <w:pPr>
        <w:tabs>
          <w:tab w:val="left" w:pos="284"/>
        </w:tabs>
        <w:rPr>
          <w:sz w:val="24"/>
          <w:szCs w:val="24"/>
        </w:rPr>
      </w:pPr>
      <w:r w:rsidRPr="00C607DE">
        <w:rPr>
          <w:sz w:val="24"/>
          <w:szCs w:val="24"/>
        </w:rPr>
        <w:t>Zmienia się</w:t>
      </w:r>
      <w:r>
        <w:rPr>
          <w:sz w:val="24"/>
          <w:szCs w:val="24"/>
        </w:rPr>
        <w:t xml:space="preserve"> załączniki</w:t>
      </w:r>
      <w:r w:rsidR="00AA1335">
        <w:rPr>
          <w:sz w:val="24"/>
          <w:szCs w:val="24"/>
        </w:rPr>
        <w:t>:</w:t>
      </w:r>
    </w:p>
    <w:p w:rsidR="00AA1335" w:rsidRDefault="00C607DE" w:rsidP="00AA1335">
      <w:pPr>
        <w:pStyle w:val="Akapitzlist"/>
        <w:numPr>
          <w:ilvl w:val="0"/>
          <w:numId w:val="3"/>
        </w:numPr>
        <w:tabs>
          <w:tab w:val="left" w:pos="284"/>
        </w:tabs>
        <w:rPr>
          <w:sz w:val="24"/>
          <w:szCs w:val="24"/>
        </w:rPr>
      </w:pPr>
      <w:r w:rsidRPr="00AA1335">
        <w:rPr>
          <w:sz w:val="24"/>
          <w:szCs w:val="24"/>
        </w:rPr>
        <w:t>nr 2</w:t>
      </w:r>
      <w:r w:rsidR="00A72680">
        <w:rPr>
          <w:sz w:val="24"/>
          <w:szCs w:val="24"/>
        </w:rPr>
        <w:t>c</w:t>
      </w:r>
      <w:r w:rsidRPr="00AA1335">
        <w:rPr>
          <w:sz w:val="24"/>
          <w:szCs w:val="24"/>
        </w:rPr>
        <w:t xml:space="preserve"> – przedmiar robót (.pdf) </w:t>
      </w:r>
      <w:r w:rsidR="00AA1335">
        <w:rPr>
          <w:sz w:val="24"/>
          <w:szCs w:val="24"/>
        </w:rPr>
        <w:t>na załącznik nr 2</w:t>
      </w:r>
      <w:r w:rsidR="00A72680">
        <w:rPr>
          <w:sz w:val="24"/>
          <w:szCs w:val="24"/>
        </w:rPr>
        <w:t>e</w:t>
      </w:r>
      <w:r w:rsidR="00AA1335">
        <w:rPr>
          <w:sz w:val="24"/>
          <w:szCs w:val="24"/>
        </w:rPr>
        <w:t xml:space="preserve"> – poprawiony </w:t>
      </w:r>
      <w:r w:rsidR="00AA1335" w:rsidRPr="00AA1335">
        <w:rPr>
          <w:sz w:val="24"/>
          <w:szCs w:val="24"/>
        </w:rPr>
        <w:t>przedmiar robót (.pdf)</w:t>
      </w:r>
    </w:p>
    <w:p w:rsidR="003D3EF7" w:rsidRPr="00AA1335" w:rsidRDefault="00AA1335" w:rsidP="00AA1335">
      <w:pPr>
        <w:pStyle w:val="Akapitzlist"/>
        <w:numPr>
          <w:ilvl w:val="0"/>
          <w:numId w:val="3"/>
        </w:num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nr 2</w:t>
      </w:r>
      <w:r w:rsidR="00A72680">
        <w:rPr>
          <w:sz w:val="24"/>
          <w:szCs w:val="24"/>
        </w:rPr>
        <w:t>d</w:t>
      </w:r>
      <w:r>
        <w:rPr>
          <w:sz w:val="24"/>
          <w:szCs w:val="24"/>
        </w:rPr>
        <w:t xml:space="preserve"> - przedmiar robót (.</w:t>
      </w:r>
      <w:proofErr w:type="spellStart"/>
      <w:r>
        <w:rPr>
          <w:sz w:val="24"/>
          <w:szCs w:val="24"/>
        </w:rPr>
        <w:t>ath</w:t>
      </w:r>
      <w:proofErr w:type="spellEnd"/>
      <w:r>
        <w:rPr>
          <w:sz w:val="24"/>
          <w:szCs w:val="24"/>
        </w:rPr>
        <w:t>) na załącznik nr 2</w:t>
      </w:r>
      <w:r w:rsidR="00A72680">
        <w:rPr>
          <w:sz w:val="24"/>
          <w:szCs w:val="24"/>
        </w:rPr>
        <w:t>f</w:t>
      </w:r>
      <w:r>
        <w:rPr>
          <w:sz w:val="24"/>
          <w:szCs w:val="24"/>
        </w:rPr>
        <w:t xml:space="preserve"> – poprawiony </w:t>
      </w:r>
      <w:r w:rsidRPr="00AA1335">
        <w:rPr>
          <w:sz w:val="24"/>
          <w:szCs w:val="24"/>
        </w:rPr>
        <w:t>przedmiar robót</w:t>
      </w:r>
      <w:r>
        <w:rPr>
          <w:sz w:val="24"/>
          <w:szCs w:val="24"/>
        </w:rPr>
        <w:t xml:space="preserve"> (.ath)</w:t>
      </w:r>
    </w:p>
    <w:p w:rsidR="00C607DE" w:rsidRDefault="00C607DE" w:rsidP="003D3EF7">
      <w:pPr>
        <w:tabs>
          <w:tab w:val="left" w:pos="284"/>
        </w:tabs>
        <w:rPr>
          <w:sz w:val="24"/>
          <w:szCs w:val="24"/>
        </w:rPr>
      </w:pPr>
    </w:p>
    <w:p w:rsidR="00C607DE" w:rsidRDefault="00C607DE" w:rsidP="003D3EF7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Zmiana terminu składania ofert:</w:t>
      </w:r>
    </w:p>
    <w:p w:rsidR="00C607DE" w:rsidRDefault="00C607DE" w:rsidP="003D3EF7">
      <w:pPr>
        <w:tabs>
          <w:tab w:val="left" w:pos="284"/>
        </w:tabs>
        <w:rPr>
          <w:sz w:val="24"/>
          <w:szCs w:val="24"/>
        </w:rPr>
      </w:pPr>
    </w:p>
    <w:p w:rsidR="00C607DE" w:rsidRPr="00C607DE" w:rsidRDefault="00C607DE" w:rsidP="00C607DE">
      <w:pPr>
        <w:jc w:val="both"/>
        <w:rPr>
          <w:sz w:val="24"/>
          <w:szCs w:val="28"/>
        </w:rPr>
      </w:pPr>
      <w:r w:rsidRPr="00C607DE">
        <w:rPr>
          <w:sz w:val="24"/>
          <w:szCs w:val="28"/>
          <w:u w:val="single"/>
        </w:rPr>
        <w:t xml:space="preserve">Zamawiający przedłuża termin składania ofert do </w:t>
      </w:r>
      <w:r w:rsidR="003F2B23">
        <w:rPr>
          <w:sz w:val="24"/>
          <w:szCs w:val="28"/>
          <w:u w:val="single"/>
        </w:rPr>
        <w:t>momentu przygotowania wzoru umowy</w:t>
      </w:r>
      <w:r w:rsidRPr="00C607DE">
        <w:rPr>
          <w:sz w:val="24"/>
          <w:szCs w:val="28"/>
        </w:rPr>
        <w:t>.</w:t>
      </w:r>
    </w:p>
    <w:p w:rsidR="003F2B23" w:rsidRDefault="003F2B23" w:rsidP="00C607DE">
      <w:pPr>
        <w:tabs>
          <w:tab w:val="left" w:pos="284"/>
        </w:tabs>
        <w:jc w:val="both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Nowy termin składania ofert oraz otwarcia ofert zostanie podany niezwłocznie </w:t>
      </w:r>
      <w:r>
        <w:rPr>
          <w:sz w:val="24"/>
          <w:szCs w:val="28"/>
          <w:u w:val="single"/>
        </w:rPr>
        <w:br/>
        <w:t>po przygotowaniu wzoru umowy oraz  podaniu do zapoznania się z jej treścią.</w:t>
      </w:r>
    </w:p>
    <w:p w:rsidR="00C607DE" w:rsidRPr="00C607DE" w:rsidRDefault="00C607DE" w:rsidP="00C607DE">
      <w:pPr>
        <w:tabs>
          <w:tab w:val="left" w:pos="284"/>
        </w:tabs>
        <w:jc w:val="both"/>
        <w:rPr>
          <w:b/>
          <w:sz w:val="24"/>
          <w:szCs w:val="28"/>
          <w:u w:val="single"/>
        </w:rPr>
      </w:pPr>
      <w:r w:rsidRPr="00C607DE">
        <w:rPr>
          <w:sz w:val="24"/>
          <w:szCs w:val="28"/>
        </w:rPr>
        <w:t>Miejsce składania ofert pozostaje bez zmian.</w:t>
      </w:r>
    </w:p>
    <w:p w:rsidR="00C607DE" w:rsidRPr="00C607DE" w:rsidRDefault="00C607DE" w:rsidP="003D3EF7">
      <w:pPr>
        <w:tabs>
          <w:tab w:val="left" w:pos="284"/>
        </w:tabs>
        <w:rPr>
          <w:sz w:val="22"/>
          <w:szCs w:val="24"/>
        </w:rPr>
      </w:pPr>
    </w:p>
    <w:sectPr w:rsidR="00C607DE" w:rsidRPr="00C607DE" w:rsidSect="00614359">
      <w:footerReference w:type="even" r:id="rId7"/>
      <w:headerReference w:type="first" r:id="rId8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0A" w:rsidRDefault="0027410F">
      <w:r>
        <w:separator/>
      </w:r>
    </w:p>
  </w:endnote>
  <w:endnote w:type="continuationSeparator" w:id="0">
    <w:p w:rsidR="005B2A0A" w:rsidRDefault="0027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Default="000D01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6522F" w:rsidRDefault="00D42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0A" w:rsidRDefault="0027410F">
      <w:r>
        <w:separator/>
      </w:r>
    </w:p>
  </w:footnote>
  <w:footnote w:type="continuationSeparator" w:id="0">
    <w:p w:rsidR="005B2A0A" w:rsidRDefault="0027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F" w:rsidRPr="001236D6" w:rsidRDefault="000D0101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="003D3EF7" w:rsidRPr="00730529">
      <w:rPr>
        <w:b/>
        <w:noProof/>
      </w:rPr>
      <w:drawing>
        <wp:inline distT="0" distB="0" distL="0" distR="0">
          <wp:extent cx="1609725" cy="504825"/>
          <wp:effectExtent l="0" t="0" r="9525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41C7"/>
    <w:multiLevelType w:val="hybridMultilevel"/>
    <w:tmpl w:val="3702D31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B70AA"/>
    <w:multiLevelType w:val="hybridMultilevel"/>
    <w:tmpl w:val="ED44006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943"/>
    <w:multiLevelType w:val="hybridMultilevel"/>
    <w:tmpl w:val="91806690"/>
    <w:lvl w:ilvl="0" w:tplc="2C041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F6E98"/>
    <w:multiLevelType w:val="hybridMultilevel"/>
    <w:tmpl w:val="1D6C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F7"/>
    <w:rsid w:val="000B2014"/>
    <w:rsid w:val="000D0101"/>
    <w:rsid w:val="001A3D18"/>
    <w:rsid w:val="0027410F"/>
    <w:rsid w:val="003835B8"/>
    <w:rsid w:val="003D3EF7"/>
    <w:rsid w:val="003F2B23"/>
    <w:rsid w:val="005B2A0A"/>
    <w:rsid w:val="00810F30"/>
    <w:rsid w:val="009909C1"/>
    <w:rsid w:val="00A72680"/>
    <w:rsid w:val="00AA1335"/>
    <w:rsid w:val="00C607DE"/>
    <w:rsid w:val="00D4221E"/>
    <w:rsid w:val="00D62D6F"/>
    <w:rsid w:val="00E07BEA"/>
    <w:rsid w:val="00E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D510-DEB0-49D9-ADED-B1C46B74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D3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E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3EF7"/>
  </w:style>
  <w:style w:type="character" w:styleId="HTML-staaszeroko">
    <w:name w:val="HTML Typewriter"/>
    <w:basedOn w:val="Domylnaczcionkaakapitu"/>
    <w:uiPriority w:val="99"/>
    <w:semiHidden/>
    <w:unhideWhenUsed/>
    <w:rsid w:val="003D3EF7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3D3E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3EF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9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9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4</cp:revision>
  <cp:lastPrinted>2019-01-29T11:40:00Z</cp:lastPrinted>
  <dcterms:created xsi:type="dcterms:W3CDTF">2019-01-29T09:11:00Z</dcterms:created>
  <dcterms:modified xsi:type="dcterms:W3CDTF">2019-01-29T11:40:00Z</dcterms:modified>
</cp:coreProperties>
</file>