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32AFE" w14:textId="3101FE1B" w:rsidR="00E66AAD" w:rsidRPr="00467492" w:rsidRDefault="00E66AAD" w:rsidP="00393C95">
      <w:pPr>
        <w:spacing w:after="480"/>
        <w:rPr>
          <w:b/>
          <w:szCs w:val="24"/>
        </w:rPr>
      </w:pPr>
      <w:bookmarkStart w:id="0" w:name="_Hlk69991298"/>
      <w:bookmarkStart w:id="1" w:name="_Hlk98498264"/>
      <w:r w:rsidRPr="00467492">
        <w:rPr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2322394" wp14:editId="74966A17">
            <wp:simplePos x="0" y="0"/>
            <wp:positionH relativeFrom="margin">
              <wp:align>center</wp:align>
            </wp:positionH>
            <wp:positionV relativeFrom="margin">
              <wp:posOffset>6985</wp:posOffset>
            </wp:positionV>
            <wp:extent cx="2009775" cy="819150"/>
            <wp:effectExtent l="0" t="0" r="9525" b="0"/>
            <wp:wrapSquare wrapText="bothSides"/>
            <wp:docPr id="1" name="Obraz 1" descr="logo 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Z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467492" w:rsidRPr="00467492">
        <w:rPr>
          <w:b/>
          <w:noProof/>
          <w:szCs w:val="24"/>
        </w:rPr>
        <w:t>ZUT/ATT/2</w:t>
      </w:r>
      <w:r w:rsidR="005B32EA">
        <w:rPr>
          <w:b/>
          <w:noProof/>
          <w:szCs w:val="24"/>
        </w:rPr>
        <w:t>42</w:t>
      </w:r>
      <w:r w:rsidR="00467492" w:rsidRPr="00467492">
        <w:rPr>
          <w:b/>
          <w:noProof/>
          <w:szCs w:val="24"/>
        </w:rPr>
        <w:t>-</w:t>
      </w:r>
      <w:r w:rsidR="003D0C9D">
        <w:rPr>
          <w:b/>
          <w:noProof/>
          <w:szCs w:val="24"/>
        </w:rPr>
        <w:t>156</w:t>
      </w:r>
      <w:r w:rsidR="00467492" w:rsidRPr="00467492">
        <w:rPr>
          <w:b/>
          <w:noProof/>
          <w:szCs w:val="24"/>
        </w:rPr>
        <w:t>/</w:t>
      </w:r>
      <w:r w:rsidR="005B32EA">
        <w:rPr>
          <w:b/>
          <w:noProof/>
          <w:szCs w:val="24"/>
        </w:rPr>
        <w:t>2024</w:t>
      </w:r>
    </w:p>
    <w:bookmarkEnd w:id="1"/>
    <w:p w14:paraId="7C6C2169" w14:textId="22713294" w:rsidR="00C726EF" w:rsidRDefault="00C726EF" w:rsidP="00393C95">
      <w:pPr>
        <w:spacing w:after="480"/>
        <w:jc w:val="right"/>
        <w:rPr>
          <w:szCs w:val="24"/>
        </w:rPr>
      </w:pPr>
    </w:p>
    <w:p w14:paraId="2AB9ED47" w14:textId="3B649243" w:rsidR="00E66AAD" w:rsidRPr="00A83EAC" w:rsidRDefault="00E66AAD" w:rsidP="00393C95">
      <w:pPr>
        <w:spacing w:after="480"/>
        <w:jc w:val="right"/>
        <w:rPr>
          <w:szCs w:val="24"/>
        </w:rPr>
      </w:pPr>
      <w:r w:rsidRPr="00A83EAC">
        <w:rPr>
          <w:szCs w:val="24"/>
        </w:rPr>
        <w:t xml:space="preserve">Szczecin, dnia </w:t>
      </w:r>
      <w:r w:rsidR="003D0C9D">
        <w:rPr>
          <w:szCs w:val="24"/>
        </w:rPr>
        <w:t>01.03</w:t>
      </w:r>
      <w:r w:rsidR="005B32EA">
        <w:rPr>
          <w:szCs w:val="24"/>
        </w:rPr>
        <w:t>.2024</w:t>
      </w:r>
      <w:r>
        <w:rPr>
          <w:szCs w:val="24"/>
        </w:rPr>
        <w:t xml:space="preserve"> r</w:t>
      </w:r>
      <w:r w:rsidRPr="00A83EAC">
        <w:rPr>
          <w:szCs w:val="24"/>
        </w:rPr>
        <w:t>.</w:t>
      </w:r>
    </w:p>
    <w:p w14:paraId="31301636" w14:textId="1E4C8764" w:rsidR="003D0C9D" w:rsidRPr="003D0C9D" w:rsidRDefault="003D0C9D" w:rsidP="00393C95">
      <w:pPr>
        <w:jc w:val="center"/>
        <w:rPr>
          <w:b/>
          <w:sz w:val="36"/>
          <w:szCs w:val="36"/>
          <w:u w:val="single"/>
        </w:rPr>
      </w:pPr>
      <w:r w:rsidRPr="003D0C9D">
        <w:rPr>
          <w:b/>
          <w:sz w:val="36"/>
          <w:szCs w:val="36"/>
          <w:u w:val="single"/>
        </w:rPr>
        <w:t>P O W T Ó R Z O N E</w:t>
      </w:r>
    </w:p>
    <w:p w14:paraId="5B4AC2F0" w14:textId="514723AA" w:rsidR="00C726EF" w:rsidRPr="00375060" w:rsidRDefault="00C726EF" w:rsidP="00393C95">
      <w:pPr>
        <w:jc w:val="center"/>
        <w:rPr>
          <w:b/>
          <w:sz w:val="32"/>
          <w:szCs w:val="32"/>
        </w:rPr>
      </w:pPr>
      <w:r w:rsidRPr="00375060">
        <w:rPr>
          <w:b/>
          <w:sz w:val="32"/>
          <w:szCs w:val="32"/>
        </w:rPr>
        <w:t xml:space="preserve">ZAPYTANIE OFERTOWE NR </w:t>
      </w:r>
      <w:r w:rsidR="003D0C9D">
        <w:rPr>
          <w:b/>
          <w:sz w:val="32"/>
          <w:szCs w:val="32"/>
        </w:rPr>
        <w:t>18</w:t>
      </w:r>
      <w:r>
        <w:rPr>
          <w:b/>
          <w:sz w:val="32"/>
          <w:szCs w:val="32"/>
        </w:rPr>
        <w:t>/202</w:t>
      </w:r>
      <w:r w:rsidR="005B32EA">
        <w:rPr>
          <w:b/>
          <w:sz w:val="32"/>
          <w:szCs w:val="32"/>
        </w:rPr>
        <w:t>4</w:t>
      </w:r>
    </w:p>
    <w:p w14:paraId="5E254C86" w14:textId="77777777" w:rsidR="00C726EF" w:rsidRDefault="00C726EF" w:rsidP="00393C95">
      <w:pPr>
        <w:pStyle w:val="Standard"/>
        <w:spacing w:after="480" w:line="360" w:lineRule="auto"/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DLA ZAMÓWIENIA DO </w:t>
      </w:r>
      <w:r>
        <w:rPr>
          <w:rFonts w:asciiTheme="minorHAnsi" w:hAnsiTheme="minorHAnsi"/>
          <w:b/>
          <w:sz w:val="32"/>
          <w:szCs w:val="32"/>
        </w:rPr>
        <w:t>130 000,00 PLN</w:t>
      </w:r>
    </w:p>
    <w:p w14:paraId="0439E630" w14:textId="4AC45118" w:rsidR="00C726EF" w:rsidRPr="00770311" w:rsidRDefault="00FC4FD9" w:rsidP="00393C95">
      <w:pPr>
        <w:suppressAutoHyphens/>
        <w:spacing w:after="480"/>
        <w:jc w:val="center"/>
        <w:rPr>
          <w:rFonts w:ascii="Calibri" w:hAnsi="Calibri"/>
          <w:b/>
          <w:bCs/>
          <w:sz w:val="28"/>
          <w:szCs w:val="28"/>
          <w:lang w:eastAsia="zh-CN"/>
        </w:rPr>
      </w:pPr>
      <w:r>
        <w:rPr>
          <w:rFonts w:ascii="Calibri" w:hAnsi="Calibri"/>
          <w:b/>
          <w:sz w:val="28"/>
          <w:szCs w:val="28"/>
          <w:lang w:eastAsia="zh-CN"/>
        </w:rPr>
        <w:t>Wykonanie dokumentacji projektow</w:t>
      </w:r>
      <w:r w:rsidR="00EB26D0">
        <w:rPr>
          <w:rFonts w:ascii="Calibri" w:hAnsi="Calibri"/>
          <w:b/>
          <w:sz w:val="28"/>
          <w:szCs w:val="28"/>
          <w:lang w:eastAsia="zh-CN"/>
        </w:rPr>
        <w:t xml:space="preserve">ej i </w:t>
      </w:r>
      <w:r>
        <w:rPr>
          <w:rFonts w:ascii="Calibri" w:hAnsi="Calibri"/>
          <w:b/>
          <w:sz w:val="28"/>
          <w:szCs w:val="28"/>
          <w:lang w:eastAsia="zh-CN"/>
        </w:rPr>
        <w:t xml:space="preserve">kosztorysowej </w:t>
      </w:r>
      <w:r w:rsidR="00770311" w:rsidRPr="00770311">
        <w:rPr>
          <w:b/>
          <w:bCs/>
          <w:sz w:val="28"/>
          <w:szCs w:val="28"/>
        </w:rPr>
        <w:t xml:space="preserve">stanowiska do czyszczenia </w:t>
      </w:r>
      <w:r w:rsidR="00770311">
        <w:rPr>
          <w:b/>
          <w:bCs/>
          <w:sz w:val="28"/>
          <w:szCs w:val="28"/>
        </w:rPr>
        <w:br/>
      </w:r>
      <w:r w:rsidR="00770311" w:rsidRPr="00770311">
        <w:rPr>
          <w:b/>
          <w:bCs/>
          <w:sz w:val="28"/>
          <w:szCs w:val="28"/>
        </w:rPr>
        <w:t xml:space="preserve">i płukania opryskiwaczy w ramach zadania inwestycyjnego pn.: "Budowa stanowiska do czyszczenia i płukania opryskiwaczy - BIOBED" w Lipniku przy </w:t>
      </w:r>
      <w:r w:rsidR="00770311">
        <w:rPr>
          <w:b/>
          <w:bCs/>
          <w:sz w:val="28"/>
          <w:szCs w:val="28"/>
        </w:rPr>
        <w:br/>
      </w:r>
      <w:r w:rsidR="00770311" w:rsidRPr="00770311">
        <w:rPr>
          <w:b/>
          <w:bCs/>
          <w:sz w:val="28"/>
          <w:szCs w:val="28"/>
        </w:rPr>
        <w:t>ul. Lipowej 3</w:t>
      </w:r>
      <w:r w:rsidR="00E71A4A">
        <w:rPr>
          <w:b/>
          <w:bCs/>
          <w:sz w:val="28"/>
          <w:szCs w:val="28"/>
        </w:rPr>
        <w:t>7</w:t>
      </w:r>
    </w:p>
    <w:p w14:paraId="3C406ECB" w14:textId="77777777" w:rsidR="00C726EF" w:rsidRPr="00E607A4" w:rsidRDefault="00C726EF" w:rsidP="00393C95">
      <w:pPr>
        <w:keepNext/>
        <w:spacing w:after="240"/>
        <w:jc w:val="center"/>
        <w:rPr>
          <w:b/>
          <w:sz w:val="40"/>
          <w:szCs w:val="40"/>
        </w:rPr>
      </w:pPr>
      <w:r w:rsidRPr="00E607A4">
        <w:rPr>
          <w:b/>
          <w:sz w:val="40"/>
          <w:szCs w:val="40"/>
        </w:rPr>
        <w:t>ISTOTNE WARUNKI ZAMÓWIENIA</w:t>
      </w:r>
    </w:p>
    <w:p w14:paraId="0EE733CC" w14:textId="77777777" w:rsidR="00C726EF" w:rsidRDefault="00C726EF" w:rsidP="00393C95">
      <w:pPr>
        <w:rPr>
          <w:b/>
        </w:rPr>
      </w:pPr>
      <w:r w:rsidRPr="00A83EAC">
        <w:t>Integralną część niniejszych IWZ stanowią następujące dokumenty:</w:t>
      </w:r>
    </w:p>
    <w:p w14:paraId="56BAC89D" w14:textId="1F4B6017" w:rsidR="00C726EF" w:rsidRPr="00A83EAC" w:rsidRDefault="00C726EF" w:rsidP="00393C95">
      <w:pPr>
        <w:ind w:left="284" w:hanging="284"/>
        <w:rPr>
          <w:b/>
          <w:szCs w:val="24"/>
        </w:rPr>
      </w:pPr>
      <w:r w:rsidRPr="008F05E2">
        <w:rPr>
          <w:b/>
          <w:szCs w:val="24"/>
        </w:rPr>
        <w:t>Załącznik nr 1</w:t>
      </w:r>
      <w:r w:rsidRPr="00A83EAC">
        <w:rPr>
          <w:szCs w:val="24"/>
        </w:rPr>
        <w:tab/>
        <w:t>Fo</w:t>
      </w:r>
      <w:r>
        <w:rPr>
          <w:szCs w:val="24"/>
        </w:rPr>
        <w:t>rmularz ofertowy + oświadczenie;</w:t>
      </w:r>
    </w:p>
    <w:p w14:paraId="1A9CECBF" w14:textId="29B21771" w:rsidR="00D611DE" w:rsidRDefault="00C726EF" w:rsidP="00393C95">
      <w:pPr>
        <w:ind w:left="284" w:hanging="284"/>
        <w:rPr>
          <w:color w:val="000000"/>
          <w:szCs w:val="24"/>
        </w:rPr>
      </w:pPr>
      <w:r w:rsidRPr="008F05E2">
        <w:rPr>
          <w:b/>
          <w:color w:val="000000"/>
          <w:szCs w:val="24"/>
        </w:rPr>
        <w:t>Załącznik nr 2</w:t>
      </w:r>
      <w:r w:rsidRPr="008F05E2">
        <w:rPr>
          <w:b/>
          <w:color w:val="000000"/>
          <w:szCs w:val="24"/>
        </w:rPr>
        <w:tab/>
      </w:r>
      <w:r w:rsidRPr="00A4430D">
        <w:rPr>
          <w:color w:val="000000"/>
          <w:szCs w:val="24"/>
        </w:rPr>
        <w:t>Opis przedmiotu zamówienia</w:t>
      </w:r>
      <w:r>
        <w:rPr>
          <w:color w:val="000000"/>
          <w:szCs w:val="24"/>
        </w:rPr>
        <w:t xml:space="preserve"> (OPZ);</w:t>
      </w:r>
    </w:p>
    <w:p w14:paraId="14E00072" w14:textId="22C59679" w:rsidR="00C726EF" w:rsidRDefault="00D611DE" w:rsidP="0085645D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>Załącznik nr</w:t>
      </w:r>
      <w:r>
        <w:rPr>
          <w:b/>
          <w:color w:val="000000"/>
          <w:szCs w:val="24"/>
        </w:rPr>
        <w:t xml:space="preserve"> 3</w:t>
      </w:r>
      <w:r>
        <w:rPr>
          <w:b/>
          <w:color w:val="000000"/>
          <w:szCs w:val="24"/>
        </w:rPr>
        <w:tab/>
      </w:r>
      <w:r w:rsidR="00770311">
        <w:rPr>
          <w:bCs/>
          <w:color w:val="000000"/>
          <w:szCs w:val="24"/>
        </w:rPr>
        <w:t>Mapka – Orientacyjna lokalizacja stanowiska do czyszczenia i płukania opryskiwaczy</w:t>
      </w:r>
      <w:r w:rsidR="003F653C">
        <w:rPr>
          <w:bCs/>
          <w:color w:val="000000"/>
          <w:szCs w:val="24"/>
        </w:rPr>
        <w:t>;</w:t>
      </w:r>
      <w:r w:rsidR="00BB1E11">
        <w:rPr>
          <w:bCs/>
          <w:color w:val="000000"/>
          <w:szCs w:val="24"/>
        </w:rPr>
        <w:br/>
      </w:r>
      <w:r w:rsidR="00BB1E11" w:rsidRPr="008F05E2">
        <w:rPr>
          <w:b/>
          <w:color w:val="000000"/>
          <w:szCs w:val="24"/>
        </w:rPr>
        <w:t>Załącznik nr</w:t>
      </w:r>
      <w:r w:rsidR="003F653C">
        <w:rPr>
          <w:b/>
          <w:color w:val="000000"/>
          <w:szCs w:val="24"/>
        </w:rPr>
        <w:t xml:space="preserve"> 4</w:t>
      </w:r>
      <w:r w:rsidR="00BB1E11" w:rsidRPr="00A83EAC">
        <w:rPr>
          <w:bCs/>
          <w:color w:val="000000"/>
          <w:szCs w:val="24"/>
        </w:rPr>
        <w:tab/>
      </w:r>
      <w:r w:rsidR="00770311">
        <w:rPr>
          <w:bCs/>
          <w:color w:val="000000"/>
          <w:szCs w:val="24"/>
        </w:rPr>
        <w:t>Mapka działki nr 748 obręb 0013, jednostka 321410_2</w:t>
      </w:r>
      <w:r w:rsidR="00BB1E11">
        <w:rPr>
          <w:bCs/>
          <w:color w:val="000000"/>
          <w:szCs w:val="24"/>
        </w:rPr>
        <w:br/>
      </w:r>
      <w:r w:rsidRPr="008F05E2">
        <w:rPr>
          <w:b/>
          <w:color w:val="000000"/>
          <w:szCs w:val="24"/>
        </w:rPr>
        <w:t>Załącznik nr</w:t>
      </w:r>
      <w:r>
        <w:rPr>
          <w:b/>
          <w:color w:val="000000"/>
          <w:szCs w:val="24"/>
        </w:rPr>
        <w:t xml:space="preserve"> </w:t>
      </w:r>
      <w:r w:rsidR="003F653C">
        <w:rPr>
          <w:b/>
          <w:color w:val="000000"/>
          <w:szCs w:val="24"/>
        </w:rPr>
        <w:t>5</w:t>
      </w:r>
      <w:r w:rsidRPr="00A83EAC">
        <w:rPr>
          <w:bCs/>
          <w:color w:val="000000"/>
          <w:szCs w:val="24"/>
        </w:rPr>
        <w:tab/>
      </w:r>
      <w:r w:rsidR="0085645D">
        <w:rPr>
          <w:bCs/>
          <w:color w:val="000000"/>
          <w:szCs w:val="24"/>
        </w:rPr>
        <w:t>Wzór Umowy;</w:t>
      </w:r>
      <w:r w:rsidR="00BB1E11">
        <w:rPr>
          <w:bCs/>
          <w:color w:val="000000"/>
          <w:szCs w:val="24"/>
        </w:rPr>
        <w:br/>
      </w:r>
      <w:r w:rsidR="00C726EF" w:rsidRPr="008F05E2">
        <w:rPr>
          <w:b/>
          <w:color w:val="000000"/>
          <w:szCs w:val="24"/>
        </w:rPr>
        <w:t xml:space="preserve">Załącznik nr </w:t>
      </w:r>
      <w:r w:rsidR="003F653C">
        <w:rPr>
          <w:b/>
          <w:color w:val="000000"/>
          <w:szCs w:val="24"/>
        </w:rPr>
        <w:t xml:space="preserve">6 </w:t>
      </w:r>
      <w:r w:rsidR="00C726EF" w:rsidRPr="00A83EAC">
        <w:rPr>
          <w:bCs/>
          <w:color w:val="000000"/>
          <w:szCs w:val="24"/>
        </w:rPr>
        <w:t>Klauzula informacyjna administratora danych</w:t>
      </w:r>
      <w:r w:rsidR="00C726EF">
        <w:rPr>
          <w:bCs/>
          <w:color w:val="000000"/>
          <w:szCs w:val="24"/>
        </w:rPr>
        <w:t>;</w:t>
      </w:r>
    </w:p>
    <w:p w14:paraId="40CBEAD5" w14:textId="27629506" w:rsidR="0085645D" w:rsidRDefault="0085645D" w:rsidP="0085645D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3F653C">
        <w:rPr>
          <w:b/>
          <w:color w:val="000000"/>
          <w:szCs w:val="24"/>
        </w:rPr>
        <w:t>7</w:t>
      </w:r>
      <w:r w:rsidRPr="00A83EAC"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 xml:space="preserve">Oświadczenie </w:t>
      </w:r>
      <w:r w:rsidRPr="0085645D">
        <w:rPr>
          <w:rFonts w:cstheme="minorHAnsi"/>
          <w:bCs/>
        </w:rPr>
        <w:t xml:space="preserve">w przedmiocie braku podstaw do wykluczenia </w:t>
      </w:r>
      <w:r>
        <w:rPr>
          <w:rFonts w:cstheme="minorHAnsi"/>
          <w:bCs/>
        </w:rPr>
        <w:t>W</w:t>
      </w:r>
      <w:r w:rsidRPr="0085645D">
        <w:rPr>
          <w:rFonts w:cstheme="minorHAnsi"/>
          <w:bCs/>
        </w:rPr>
        <w:t>ykonawcy</w:t>
      </w:r>
      <w:r>
        <w:rPr>
          <w:bCs/>
          <w:color w:val="000000"/>
          <w:szCs w:val="24"/>
        </w:rPr>
        <w:t>.</w:t>
      </w:r>
    </w:p>
    <w:p w14:paraId="2599189B" w14:textId="77777777" w:rsidR="00C726EF" w:rsidRPr="00C97361" w:rsidRDefault="00C726EF" w:rsidP="002675F4">
      <w:pPr>
        <w:pStyle w:val="Nagwek1"/>
        <w:rPr>
          <w:bCs/>
          <w:color w:val="000000"/>
        </w:rPr>
      </w:pPr>
      <w:r w:rsidRPr="00A83EAC">
        <w:t>Nazwa oraz adres Zamawiającego.</w:t>
      </w:r>
    </w:p>
    <w:p w14:paraId="7D51A9FA" w14:textId="77777777" w:rsidR="00C726EF" w:rsidRPr="00A83EAC" w:rsidRDefault="00C726EF" w:rsidP="00393C95">
      <w:pPr>
        <w:rPr>
          <w:szCs w:val="24"/>
        </w:rPr>
      </w:pPr>
      <w:r w:rsidRPr="00A83EAC">
        <w:rPr>
          <w:szCs w:val="24"/>
        </w:rPr>
        <w:t xml:space="preserve">Zachodniopomorski Uniwersytet Technologiczny w Szczecinie </w:t>
      </w:r>
    </w:p>
    <w:p w14:paraId="40F2DA73" w14:textId="77777777" w:rsidR="00C726EF" w:rsidRPr="00A83EAC" w:rsidRDefault="00C726EF" w:rsidP="00393C95">
      <w:pPr>
        <w:rPr>
          <w:szCs w:val="24"/>
        </w:rPr>
      </w:pPr>
      <w:r w:rsidRPr="00A83EAC">
        <w:rPr>
          <w:szCs w:val="24"/>
        </w:rPr>
        <w:t xml:space="preserve">al. Piastów 17, 70-310 Szczecin. </w:t>
      </w:r>
    </w:p>
    <w:p w14:paraId="3FB346B8" w14:textId="77777777" w:rsidR="00C726EF" w:rsidRPr="008D657E" w:rsidRDefault="00C726EF" w:rsidP="00393C95">
      <w:pPr>
        <w:spacing w:after="240"/>
        <w:rPr>
          <w:b/>
          <w:bCs/>
          <w:szCs w:val="24"/>
        </w:rPr>
      </w:pPr>
      <w:r w:rsidRPr="00A83EAC">
        <w:rPr>
          <w:szCs w:val="24"/>
        </w:rPr>
        <w:t xml:space="preserve">REGON:  320588161, NIP:  852-254-50-56 </w:t>
      </w:r>
      <w:r w:rsidRPr="00A83EAC">
        <w:rPr>
          <w:b/>
          <w:bCs/>
          <w:szCs w:val="24"/>
        </w:rPr>
        <w:t xml:space="preserve"> </w:t>
      </w:r>
    </w:p>
    <w:p w14:paraId="5BACCB9F" w14:textId="77777777" w:rsidR="00C726EF" w:rsidRPr="00A83EAC" w:rsidRDefault="00C726EF" w:rsidP="002675F4">
      <w:pPr>
        <w:pStyle w:val="Nagwek1"/>
      </w:pPr>
      <w:r w:rsidRPr="00A83EAC">
        <w:lastRenderedPageBreak/>
        <w:t>Tryb udzielenia zamówienia.</w:t>
      </w:r>
    </w:p>
    <w:p w14:paraId="0F0C773E" w14:textId="428504EC" w:rsidR="00C726EF" w:rsidRPr="00920E81" w:rsidRDefault="00C726EF" w:rsidP="00393C95">
      <w:pPr>
        <w:pStyle w:val="Standard"/>
        <w:spacing w:after="240"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oraz zgodnie z punktem 4 „Instrukcji postępowania przy udzielaniu przez Zachodniopomorski Uniwersytet Technologiczny zamówień wyłączonych z obowiązku stosowania ustawy – Prawo Zamówień Publicznych” ujętej w Załączniku </w:t>
      </w:r>
      <w:r w:rsidR="00393C95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 xml:space="preserve">nr 2 do Zarządzenia Rektora ZUT nr 22 z 8.01.2009r. w sprawach dotyczących zamówień publicznych w Zachodniopomorskim Uniwersytecie Technologicznym w Szczecinie i </w:t>
      </w:r>
      <w:r w:rsidRPr="007B101B">
        <w:rPr>
          <w:rFonts w:asciiTheme="minorHAnsi" w:hAnsiTheme="minorHAnsi"/>
          <w:bCs/>
          <w:sz w:val="24"/>
          <w:szCs w:val="24"/>
        </w:rPr>
        <w:t>art. 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1</w:t>
      </w:r>
      <w:r w:rsidRPr="007B101B">
        <w:rPr>
          <w:rFonts w:asciiTheme="minorHAnsi" w:hAnsiTheme="minorHAnsi"/>
          <w:bCs/>
          <w:sz w:val="24"/>
          <w:szCs w:val="24"/>
        </w:rPr>
        <w:t>-70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5</w:t>
      </w:r>
      <w:r w:rsidRPr="007B101B">
        <w:rPr>
          <w:rFonts w:asciiTheme="minorHAnsi" w:hAnsiTheme="minorHAnsi"/>
          <w:bCs/>
          <w:sz w:val="24"/>
          <w:szCs w:val="24"/>
        </w:rPr>
        <w:t xml:space="preserve"> KC.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6C474F40" w14:textId="77777777" w:rsidR="00C726EF" w:rsidRDefault="00C726EF" w:rsidP="002675F4">
      <w:pPr>
        <w:pStyle w:val="Nagwek1"/>
        <w:rPr>
          <w:sz w:val="22"/>
          <w:szCs w:val="24"/>
        </w:rPr>
      </w:pPr>
      <w:r>
        <w:rPr>
          <w:szCs w:val="24"/>
        </w:rPr>
        <w:t>Przedmiot zamówienia</w:t>
      </w:r>
    </w:p>
    <w:p w14:paraId="5C5ED3B1" w14:textId="77777777" w:rsidR="00393C95" w:rsidRDefault="00C726EF" w:rsidP="002675F4">
      <w:pPr>
        <w:pStyle w:val="Bezodstpw"/>
        <w:numPr>
          <w:ilvl w:val="0"/>
          <w:numId w:val="0"/>
        </w:numPr>
        <w:ind w:left="284" w:hanging="284"/>
        <w:rPr>
          <w:b/>
          <w:bCs/>
          <w:szCs w:val="24"/>
        </w:rPr>
      </w:pPr>
      <w:r w:rsidRPr="00DF58F9">
        <w:rPr>
          <w:bCs/>
          <w:szCs w:val="24"/>
        </w:rPr>
        <w:t>Przedmiotem zamówienia jest</w:t>
      </w:r>
      <w:r w:rsidR="00393C95">
        <w:rPr>
          <w:b/>
          <w:bCs/>
          <w:szCs w:val="24"/>
        </w:rPr>
        <w:t xml:space="preserve">: </w:t>
      </w:r>
      <w:bookmarkStart w:id="2" w:name="_Hlk98330581"/>
    </w:p>
    <w:p w14:paraId="5DF367A2" w14:textId="7606ADF2" w:rsidR="00333B89" w:rsidRPr="00333B89" w:rsidRDefault="00333B89" w:rsidP="00393C95">
      <w:pPr>
        <w:pStyle w:val="Bezodstpw"/>
        <w:rPr>
          <w:bCs/>
          <w:szCs w:val="24"/>
        </w:rPr>
      </w:pPr>
      <w:bookmarkStart w:id="3" w:name="_Hlk158801286"/>
      <w:bookmarkStart w:id="4" w:name="_Hlk158800962"/>
      <w:r>
        <w:t xml:space="preserve">Pozyskanie materiałów wyjściowych </w:t>
      </w:r>
      <w:r w:rsidRPr="000F2937">
        <w:rPr>
          <w:szCs w:val="24"/>
        </w:rPr>
        <w:t xml:space="preserve">niezbędnych do opracowania </w:t>
      </w:r>
      <w:r w:rsidR="00EB26D0">
        <w:rPr>
          <w:szCs w:val="24"/>
        </w:rPr>
        <w:t xml:space="preserve">wielobranżowego </w:t>
      </w:r>
      <w:r w:rsidRPr="000F2937">
        <w:rPr>
          <w:szCs w:val="24"/>
        </w:rPr>
        <w:t>projektu budowlan</w:t>
      </w:r>
      <w:r>
        <w:rPr>
          <w:szCs w:val="24"/>
        </w:rPr>
        <w:t>ego</w:t>
      </w:r>
      <w:r w:rsidRPr="000F2937">
        <w:rPr>
          <w:szCs w:val="24"/>
        </w:rPr>
        <w:t xml:space="preserve"> i </w:t>
      </w:r>
      <w:r w:rsidR="00770311">
        <w:rPr>
          <w:szCs w:val="24"/>
        </w:rPr>
        <w:t xml:space="preserve">projektu technicznego </w:t>
      </w:r>
      <w:r w:rsidR="000D0082">
        <w:rPr>
          <w:szCs w:val="24"/>
        </w:rPr>
        <w:t>z elementami projektu wykonawczego</w:t>
      </w:r>
      <w:r w:rsidRPr="000F2937">
        <w:rPr>
          <w:szCs w:val="24"/>
        </w:rPr>
        <w:t xml:space="preserve"> (np. aktualna mapa do celów projektowych, </w:t>
      </w:r>
      <w:r w:rsidR="000D0082">
        <w:rPr>
          <w:szCs w:val="24"/>
        </w:rPr>
        <w:t xml:space="preserve">badania gruntu, </w:t>
      </w:r>
      <w:r w:rsidRPr="000F2937">
        <w:rPr>
          <w:szCs w:val="24"/>
        </w:rPr>
        <w:t>uzgodnienia, opinie, warunki, ekspertyzy, itp.)</w:t>
      </w:r>
      <w:r w:rsidR="000D0082">
        <w:rPr>
          <w:szCs w:val="24"/>
        </w:rPr>
        <w:t>,</w:t>
      </w:r>
      <w:bookmarkEnd w:id="3"/>
    </w:p>
    <w:p w14:paraId="7B3AB031" w14:textId="620A9600" w:rsidR="00E2474F" w:rsidRDefault="00393C95" w:rsidP="00393C95">
      <w:pPr>
        <w:pStyle w:val="Bezodstpw"/>
        <w:rPr>
          <w:bCs/>
          <w:szCs w:val="24"/>
        </w:rPr>
      </w:pPr>
      <w:bookmarkStart w:id="5" w:name="_Hlk158801959"/>
      <w:bookmarkStart w:id="6" w:name="_Hlk158801327"/>
      <w:r>
        <w:t>opracowanie</w:t>
      </w:r>
      <w:r>
        <w:rPr>
          <w:lang w:eastAsia="pl-PL"/>
        </w:rPr>
        <w:t xml:space="preserve"> </w:t>
      </w:r>
      <w:r w:rsidR="00EB26D0">
        <w:rPr>
          <w:lang w:eastAsia="pl-PL"/>
        </w:rPr>
        <w:t xml:space="preserve">wielobranżowej </w:t>
      </w:r>
      <w:r>
        <w:rPr>
          <w:lang w:eastAsia="pl-PL"/>
        </w:rPr>
        <w:t xml:space="preserve">dokumentacji projektowej i kosztorysowej </w:t>
      </w:r>
      <w:r w:rsidR="000D0082" w:rsidRPr="00246341">
        <w:rPr>
          <w:szCs w:val="24"/>
        </w:rPr>
        <w:t xml:space="preserve">stanowiska do czyszczenia i płukania opryskiwaczy w ramach zadania inwestycyjnego pn.: "Budowa stanowiska do czyszczenia i płukania opryskiwaczy - BIOBED" </w:t>
      </w:r>
      <w:r w:rsidR="000D0082">
        <w:rPr>
          <w:szCs w:val="24"/>
        </w:rPr>
        <w:t>zlokalizowanego w</w:t>
      </w:r>
      <w:r w:rsidR="000D0082" w:rsidRPr="00246341">
        <w:rPr>
          <w:szCs w:val="24"/>
        </w:rPr>
        <w:t xml:space="preserve"> Lipniku przy ul. Lipowej 37, 73-110 Stargard</w:t>
      </w:r>
      <w:r w:rsidR="00E2474F">
        <w:rPr>
          <w:bCs/>
          <w:szCs w:val="24"/>
          <w:lang w:eastAsia="pl-PL"/>
        </w:rPr>
        <w:t>, w tym:</w:t>
      </w:r>
    </w:p>
    <w:p w14:paraId="5A7EC157" w14:textId="77777777" w:rsidR="00E2474F" w:rsidRDefault="00E2474F" w:rsidP="00212BFF">
      <w:pPr>
        <w:pStyle w:val="Bezodstpw"/>
        <w:numPr>
          <w:ilvl w:val="0"/>
          <w:numId w:val="21"/>
        </w:numPr>
        <w:suppressAutoHyphens w:val="0"/>
        <w:ind w:left="1071" w:hanging="357"/>
        <w:jc w:val="both"/>
      </w:pPr>
      <w:r>
        <w:t xml:space="preserve">dwie wielobranżowe </w:t>
      </w:r>
      <w:r w:rsidRPr="003511A9">
        <w:t>koncepc</w:t>
      </w:r>
      <w:r>
        <w:t xml:space="preserve">je projektowe wraz z mapą do celów projektowych </w:t>
      </w:r>
      <w:r>
        <w:br/>
        <w:t>oraz badaniami gruntu w niezbędnym zakresie,</w:t>
      </w:r>
      <w:r w:rsidRPr="003511A9">
        <w:t xml:space="preserve"> </w:t>
      </w:r>
    </w:p>
    <w:p w14:paraId="15B70B73" w14:textId="48FCF834" w:rsidR="00E2474F" w:rsidRDefault="00E2474F" w:rsidP="00212BFF">
      <w:pPr>
        <w:pStyle w:val="Bezodstpw"/>
        <w:numPr>
          <w:ilvl w:val="0"/>
          <w:numId w:val="21"/>
        </w:numPr>
        <w:suppressAutoHyphens w:val="0"/>
        <w:ind w:left="1071" w:hanging="357"/>
        <w:jc w:val="both"/>
      </w:pPr>
      <w:r>
        <w:t>wielobranżowy projekt budowalny, sporządzony zgodnie z obowiązującymi przepisami,</w:t>
      </w:r>
    </w:p>
    <w:p w14:paraId="3B6FD46E" w14:textId="5206E5CB" w:rsidR="00E2474F" w:rsidRDefault="00E2474F" w:rsidP="00212BFF">
      <w:pPr>
        <w:pStyle w:val="Bezodstpw"/>
        <w:numPr>
          <w:ilvl w:val="0"/>
          <w:numId w:val="21"/>
        </w:numPr>
        <w:suppressAutoHyphens w:val="0"/>
        <w:ind w:left="1071" w:hanging="357"/>
        <w:jc w:val="both"/>
      </w:pPr>
      <w:r>
        <w:t>wielobranżowy projekt techniczny z elementami projektu wykonawczego, p</w:t>
      </w:r>
      <w:r w:rsidRPr="003511A9">
        <w:t>rzedmiar</w:t>
      </w:r>
      <w:r>
        <w:t>y</w:t>
      </w:r>
      <w:r w:rsidRPr="003511A9">
        <w:t xml:space="preserve"> i kosztorys</w:t>
      </w:r>
      <w:r>
        <w:t>y</w:t>
      </w:r>
      <w:r w:rsidRPr="003511A9">
        <w:t xml:space="preserve"> inwestorski</w:t>
      </w:r>
      <w:r>
        <w:t>e</w:t>
      </w:r>
      <w:r w:rsidRPr="003511A9">
        <w:t xml:space="preserve"> </w:t>
      </w:r>
      <w:r>
        <w:t xml:space="preserve">wszystkich wymaganych branż, </w:t>
      </w:r>
      <w:bookmarkStart w:id="7" w:name="_Hlk158801842"/>
      <w:r w:rsidR="00212BFF">
        <w:t xml:space="preserve">zbiorcze </w:t>
      </w:r>
      <w:r>
        <w:t xml:space="preserve">zestawienie kosztorysów </w:t>
      </w:r>
      <w:bookmarkEnd w:id="7"/>
      <w:r w:rsidRPr="003511A9">
        <w:t>dla zakresu zadania,</w:t>
      </w:r>
    </w:p>
    <w:p w14:paraId="0EDDC395" w14:textId="35ACA62D" w:rsidR="00E2474F" w:rsidRDefault="00E2474F" w:rsidP="00212BFF">
      <w:pPr>
        <w:pStyle w:val="Bezodstpw"/>
        <w:numPr>
          <w:ilvl w:val="0"/>
          <w:numId w:val="21"/>
        </w:numPr>
        <w:suppressAutoHyphens w:val="0"/>
        <w:ind w:left="1071" w:hanging="357"/>
        <w:jc w:val="both"/>
      </w:pPr>
      <w:r w:rsidRPr="003511A9">
        <w:t>Specyfikacj</w:t>
      </w:r>
      <w:r>
        <w:t>a</w:t>
      </w:r>
      <w:r w:rsidRPr="003511A9">
        <w:t xml:space="preserve"> Techniczn</w:t>
      </w:r>
      <w:r>
        <w:t>a</w:t>
      </w:r>
      <w:r w:rsidRPr="003511A9">
        <w:t xml:space="preserve"> Wykonania i Odbioru Robót dla zakresu zadania.</w:t>
      </w:r>
      <w:bookmarkEnd w:id="5"/>
    </w:p>
    <w:p w14:paraId="46596C90" w14:textId="50653D78" w:rsidR="00393C95" w:rsidRPr="008D151C" w:rsidRDefault="000D0082" w:rsidP="00393C95">
      <w:pPr>
        <w:pStyle w:val="Bezodstpw"/>
      </w:pPr>
      <w:bookmarkStart w:id="8" w:name="_Hlk158801373"/>
      <w:bookmarkStart w:id="9" w:name="_Hlk98332111"/>
      <w:bookmarkEnd w:id="6"/>
      <w:r w:rsidRPr="003511A9">
        <w:t xml:space="preserve">uzyskanie </w:t>
      </w:r>
      <w:r>
        <w:t xml:space="preserve">prawomocnej </w:t>
      </w:r>
      <w:r w:rsidRPr="003511A9">
        <w:t>decyzji o pozwoleniu na budowę</w:t>
      </w:r>
      <w:r>
        <w:t xml:space="preserve"> lub uzyskanie zaświadczenia </w:t>
      </w:r>
      <w:r>
        <w:br/>
        <w:t>o braku podstaw do wniesienia sprzeciwu do zgłoszenia budowy lub wykonania innych robót budowlanych nie wymagających pozwolenia na budowę,</w:t>
      </w:r>
      <w:bookmarkEnd w:id="8"/>
    </w:p>
    <w:p w14:paraId="6FA6A428" w14:textId="5033D765" w:rsidR="00393C95" w:rsidRPr="00D555FF" w:rsidRDefault="00393C95" w:rsidP="00393C95">
      <w:pPr>
        <w:pStyle w:val="Bezodstpw"/>
      </w:pPr>
      <w:bookmarkStart w:id="10" w:name="_Hlk158801406"/>
      <w:bookmarkEnd w:id="9"/>
      <w:r>
        <w:rPr>
          <w:szCs w:val="24"/>
        </w:rPr>
        <w:t>u</w:t>
      </w:r>
      <w:r w:rsidRPr="00EA0191">
        <w:rPr>
          <w:szCs w:val="24"/>
        </w:rPr>
        <w:t>dzielanie odpowiedzi na zapytania potencjalnych wykonawców realizujących zadanie na podstawie opracowanej dokumentacji przez Projektanta</w:t>
      </w:r>
      <w:r>
        <w:rPr>
          <w:szCs w:val="24"/>
        </w:rPr>
        <w:t>,</w:t>
      </w:r>
      <w:bookmarkEnd w:id="10"/>
    </w:p>
    <w:p w14:paraId="66A544B1" w14:textId="7D98C3EB" w:rsidR="00C726EF" w:rsidRPr="00393C95" w:rsidRDefault="00393C95" w:rsidP="00393C95">
      <w:pPr>
        <w:pStyle w:val="Bezodstpw"/>
      </w:pPr>
      <w:bookmarkStart w:id="11" w:name="_Hlk158801460"/>
      <w:r>
        <w:rPr>
          <w:rFonts w:cs="Calibri"/>
          <w:szCs w:val="24"/>
          <w:lang w:eastAsia="pl-PL"/>
        </w:rPr>
        <w:t>p</w:t>
      </w:r>
      <w:r w:rsidRPr="00EA0191">
        <w:rPr>
          <w:rFonts w:cs="Calibri"/>
          <w:szCs w:val="24"/>
          <w:lang w:eastAsia="pl-PL"/>
        </w:rPr>
        <w:t>ełnienie</w:t>
      </w:r>
      <w:r w:rsidRPr="00EA0191">
        <w:rPr>
          <w:szCs w:val="24"/>
        </w:rPr>
        <w:t xml:space="preserve"> nadzoru autorskiego przez okres realizacji robót na podstawie wykonanego projektu</w:t>
      </w:r>
      <w:bookmarkEnd w:id="2"/>
      <w:r w:rsidR="00333B89">
        <w:rPr>
          <w:szCs w:val="24"/>
        </w:rPr>
        <w:t>.</w:t>
      </w:r>
      <w:bookmarkEnd w:id="4"/>
      <w:bookmarkEnd w:id="11"/>
    </w:p>
    <w:p w14:paraId="6ECD0FCB" w14:textId="77777777" w:rsidR="00C726EF" w:rsidRDefault="00C726EF" w:rsidP="002675F4">
      <w:pPr>
        <w:pStyle w:val="Nagwek1"/>
      </w:pPr>
      <w:r w:rsidRPr="00A83EAC">
        <w:lastRenderedPageBreak/>
        <w:t>Termin wykonania zamówienia</w:t>
      </w:r>
      <w:r>
        <w:t xml:space="preserve"> </w:t>
      </w:r>
    </w:p>
    <w:p w14:paraId="4BE3D475" w14:textId="6480E14C" w:rsidR="00C726EF" w:rsidRDefault="00C726EF" w:rsidP="002675F4">
      <w:pPr>
        <w:rPr>
          <w:szCs w:val="24"/>
        </w:rPr>
      </w:pPr>
      <w:r>
        <w:t>Wykonawca zobowiązany jest do wykonania przedmiotu zamówienia w terminach</w:t>
      </w:r>
      <w:r w:rsidR="0025762E">
        <w:t xml:space="preserve"> określonych </w:t>
      </w:r>
      <w:r w:rsidR="002675F4">
        <w:br/>
      </w:r>
      <w:r w:rsidR="0025762E">
        <w:t xml:space="preserve">w </w:t>
      </w:r>
      <w:r>
        <w:t xml:space="preserve"> </w:t>
      </w:r>
      <w:r w:rsidR="00333B89">
        <w:rPr>
          <w:b/>
        </w:rPr>
        <w:t>pkt 3</w:t>
      </w:r>
      <w:r w:rsidRPr="00281817">
        <w:rPr>
          <w:b/>
        </w:rPr>
        <w:t xml:space="preserve"> </w:t>
      </w:r>
      <w:r w:rsidRPr="00281817">
        <w:rPr>
          <w:b/>
          <w:bCs/>
          <w:szCs w:val="24"/>
        </w:rPr>
        <w:t>Opisu przedmiotu zamówienia</w:t>
      </w:r>
      <w:r>
        <w:rPr>
          <w:b/>
          <w:bCs/>
          <w:szCs w:val="24"/>
        </w:rPr>
        <w:t xml:space="preserve"> </w:t>
      </w:r>
      <w:r w:rsidRPr="00E650A2">
        <w:rPr>
          <w:szCs w:val="24"/>
        </w:rPr>
        <w:t>(załącznik nr 2 do IWZ).</w:t>
      </w:r>
    </w:p>
    <w:p w14:paraId="7E5A7420" w14:textId="77777777" w:rsidR="00C726EF" w:rsidRPr="00C2371E" w:rsidRDefault="00C726EF" w:rsidP="002675F4">
      <w:pPr>
        <w:pStyle w:val="Nagwek1"/>
      </w:pPr>
      <w:r w:rsidRPr="00C2371E">
        <w:t>Forma przekazania dokumentacji projektowej i kosztorysowej.</w:t>
      </w:r>
    </w:p>
    <w:p w14:paraId="1EA1FC00" w14:textId="4B4C2063" w:rsidR="00C726EF" w:rsidRDefault="00C726EF" w:rsidP="002675F4">
      <w:pPr>
        <w:jc w:val="both"/>
        <w:rPr>
          <w:szCs w:val="24"/>
        </w:rPr>
      </w:pPr>
      <w:r w:rsidRPr="004A5295">
        <w:rPr>
          <w:rFonts w:cs="Arial"/>
          <w:szCs w:val="24"/>
        </w:rPr>
        <w:t xml:space="preserve">Każda sporządzona dokumentacja projektowa i kosztorysowa podlegała będzie odbiorowi przez Zamawiającego. </w:t>
      </w:r>
      <w:r w:rsidRPr="004A5295">
        <w:rPr>
          <w:szCs w:val="24"/>
        </w:rPr>
        <w:t xml:space="preserve">Przed złożeniem wymaganej ilości egzemplarzy dokumentacji, Wykonawca przekaże Zamawiającemu po </w:t>
      </w:r>
      <w:r w:rsidRPr="00E07620">
        <w:rPr>
          <w:b/>
          <w:szCs w:val="24"/>
        </w:rPr>
        <w:t>1 egz.</w:t>
      </w:r>
      <w:r w:rsidRPr="004A5295">
        <w:rPr>
          <w:szCs w:val="24"/>
        </w:rPr>
        <w:t xml:space="preserve"> dokumentacji w formie papierowej i elektronicznej celem jej weryfikacji. </w:t>
      </w:r>
      <w:r w:rsidRPr="00C2371E">
        <w:rPr>
          <w:szCs w:val="24"/>
        </w:rPr>
        <w:t>Po akceptacji dokumentacji przez Zamawiającego</w:t>
      </w:r>
      <w:r>
        <w:rPr>
          <w:szCs w:val="24"/>
        </w:rPr>
        <w:t>,</w:t>
      </w:r>
      <w:r w:rsidRPr="00C2371E">
        <w:rPr>
          <w:szCs w:val="24"/>
        </w:rPr>
        <w:t xml:space="preserve"> Wykonawca przedłoży</w:t>
      </w:r>
      <w:r>
        <w:rPr>
          <w:szCs w:val="24"/>
        </w:rPr>
        <w:t xml:space="preserve"> wymagalną jej ilość, </w:t>
      </w:r>
      <w:r w:rsidRPr="0035460D">
        <w:rPr>
          <w:szCs w:val="24"/>
        </w:rPr>
        <w:t xml:space="preserve">zgodnie z </w:t>
      </w:r>
      <w:r w:rsidR="00333B89">
        <w:rPr>
          <w:b/>
          <w:szCs w:val="24"/>
        </w:rPr>
        <w:t xml:space="preserve">pkt 4 </w:t>
      </w:r>
      <w:r>
        <w:rPr>
          <w:b/>
          <w:szCs w:val="24"/>
        </w:rPr>
        <w:t xml:space="preserve"> </w:t>
      </w:r>
      <w:r w:rsidRPr="00281817">
        <w:rPr>
          <w:b/>
          <w:bCs/>
          <w:szCs w:val="24"/>
        </w:rPr>
        <w:t>Opisu przedmiotu zamówienia</w:t>
      </w:r>
      <w:r>
        <w:rPr>
          <w:b/>
          <w:bCs/>
          <w:szCs w:val="24"/>
        </w:rPr>
        <w:t xml:space="preserve"> </w:t>
      </w:r>
      <w:r w:rsidRPr="00E650A2">
        <w:rPr>
          <w:szCs w:val="24"/>
        </w:rPr>
        <w:t>(załącznik nr 2 do IWZ).</w:t>
      </w:r>
    </w:p>
    <w:p w14:paraId="474D6072" w14:textId="5080090D" w:rsidR="00C726EF" w:rsidRPr="004A5295" w:rsidRDefault="00C726EF" w:rsidP="00FB752A">
      <w:pPr>
        <w:spacing w:before="240"/>
        <w:jc w:val="both"/>
        <w:rPr>
          <w:szCs w:val="24"/>
        </w:rPr>
      </w:pPr>
      <w:r w:rsidRPr="004A5295">
        <w:rPr>
          <w:szCs w:val="24"/>
        </w:rPr>
        <w:t>Przekazanie dokumentacji nastąpi na podstawie protokołu zdawczo-odbiorczego, a podstawę wystawienia faktury stanowić będzie odbiór dokumentacji przez Zamawiającego bez uwag.</w:t>
      </w:r>
    </w:p>
    <w:p w14:paraId="7E79C416" w14:textId="77777777" w:rsidR="00C726EF" w:rsidRDefault="00C726EF" w:rsidP="002675F4">
      <w:pPr>
        <w:pStyle w:val="Nagwek1"/>
      </w:pPr>
      <w:r w:rsidRPr="002675F4">
        <w:t>Wynagrodzenie</w:t>
      </w:r>
      <w:r w:rsidRPr="00A83EAC">
        <w:t xml:space="preserve"> wykonawcy.</w:t>
      </w:r>
    </w:p>
    <w:p w14:paraId="17002535" w14:textId="0161C8C0" w:rsidR="00F813B7" w:rsidRDefault="005A4CFD" w:rsidP="00F813B7">
      <w:pPr>
        <w:pStyle w:val="Bezodstpw"/>
        <w:numPr>
          <w:ilvl w:val="0"/>
          <w:numId w:val="8"/>
        </w:numPr>
      </w:pPr>
      <w:r>
        <w:rPr>
          <w:b/>
        </w:rPr>
        <w:t>90</w:t>
      </w:r>
      <w:r w:rsidR="00F813B7">
        <w:t>% wartości dokumentacji projektowej i kosztorysowej po:</w:t>
      </w:r>
    </w:p>
    <w:p w14:paraId="4DFB549E" w14:textId="7C788D90" w:rsidR="005A4CFD" w:rsidRDefault="00F813B7" w:rsidP="000441DF">
      <w:pPr>
        <w:pStyle w:val="Bezodstpw"/>
        <w:numPr>
          <w:ilvl w:val="0"/>
          <w:numId w:val="19"/>
        </w:numPr>
        <w:suppressAutoHyphens w:val="0"/>
        <w:jc w:val="both"/>
      </w:pPr>
      <w:r>
        <w:t xml:space="preserve">wykonaniu </w:t>
      </w:r>
      <w:r w:rsidR="005A4CFD">
        <w:t xml:space="preserve">dwóch wielobranżowych </w:t>
      </w:r>
      <w:r w:rsidR="005A4CFD" w:rsidRPr="003511A9">
        <w:t>koncepcj</w:t>
      </w:r>
      <w:r w:rsidR="005A4CFD">
        <w:t>i projektowych wraz z mapą do celów projektowych oraz badaniami gruntu i uzyskaniu jej akceptacji przez Zamawiającego oraz przekazaniu dokumentacji w wymaganej ilości,</w:t>
      </w:r>
    </w:p>
    <w:p w14:paraId="3DEA14AE" w14:textId="28D77FF9" w:rsidR="005A4CFD" w:rsidRPr="00206E35" w:rsidRDefault="005A4CFD" w:rsidP="000441DF">
      <w:pPr>
        <w:pStyle w:val="Bezodstpw"/>
        <w:numPr>
          <w:ilvl w:val="0"/>
          <w:numId w:val="19"/>
        </w:numPr>
        <w:suppressAutoHyphens w:val="0"/>
        <w:jc w:val="both"/>
      </w:pPr>
      <w:r>
        <w:t xml:space="preserve">wykonaniu i dostarczeniu wielobranżowego </w:t>
      </w:r>
      <w:r w:rsidRPr="003511A9">
        <w:t>projek</w:t>
      </w:r>
      <w:r>
        <w:t>tu</w:t>
      </w:r>
      <w:r w:rsidRPr="003511A9">
        <w:t xml:space="preserve"> </w:t>
      </w:r>
      <w:r>
        <w:t>budowlanego i uzyskaniu jego akceptacji przez Zamawiającego oraz przekazaniu dokumentacji w wymaganej ilości,</w:t>
      </w:r>
      <w:r w:rsidRPr="003511A9">
        <w:t xml:space="preserve"> </w:t>
      </w:r>
    </w:p>
    <w:p w14:paraId="58282489" w14:textId="43E56DDA" w:rsidR="005A4CFD" w:rsidRPr="0018038F" w:rsidRDefault="005A4CFD" w:rsidP="000441DF">
      <w:pPr>
        <w:pStyle w:val="Bezodstpw"/>
        <w:numPr>
          <w:ilvl w:val="0"/>
          <w:numId w:val="19"/>
        </w:numPr>
        <w:suppressAutoHyphens w:val="0"/>
        <w:jc w:val="both"/>
      </w:pPr>
      <w:r>
        <w:t>wykonani</w:t>
      </w:r>
      <w:r w:rsidR="000441DF">
        <w:t>u</w:t>
      </w:r>
      <w:r>
        <w:t xml:space="preserve"> i dostarczeni</w:t>
      </w:r>
      <w:r w:rsidR="000441DF">
        <w:t>u</w:t>
      </w:r>
      <w:r>
        <w:t xml:space="preserve"> wielobranżowego projektu technicznego z elementami projektu wykonawczego, przedmiarów,</w:t>
      </w:r>
      <w:r w:rsidRPr="00C2317F">
        <w:rPr>
          <w:szCs w:val="24"/>
        </w:rPr>
        <w:t xml:space="preserve"> kosztorysów inwestorskich</w:t>
      </w:r>
      <w:r>
        <w:rPr>
          <w:szCs w:val="24"/>
        </w:rPr>
        <w:t>, zestawienia kosztorysów</w:t>
      </w:r>
      <w:r w:rsidRPr="00C2317F">
        <w:rPr>
          <w:szCs w:val="24"/>
        </w:rPr>
        <w:t xml:space="preserve"> i </w:t>
      </w:r>
      <w:proofErr w:type="spellStart"/>
      <w:r w:rsidRPr="00C2317F">
        <w:rPr>
          <w:szCs w:val="24"/>
        </w:rPr>
        <w:t>STWiOR</w:t>
      </w:r>
      <w:proofErr w:type="spellEnd"/>
      <w:r w:rsidRPr="00C2317F">
        <w:rPr>
          <w:szCs w:val="24"/>
        </w:rPr>
        <w:t xml:space="preserve"> </w:t>
      </w:r>
      <w:r w:rsidR="000441DF">
        <w:t>i uzyskaniu jego akceptacji przez Zamawiającego oraz przekazaniu dokumentacji w wymaganej ilości</w:t>
      </w:r>
      <w:r w:rsidRPr="00C2317F">
        <w:rPr>
          <w:b/>
          <w:bCs/>
          <w:szCs w:val="24"/>
        </w:rPr>
        <w:t>,</w:t>
      </w:r>
    </w:p>
    <w:p w14:paraId="792E7C65" w14:textId="6E7E4C4D" w:rsidR="005A4CFD" w:rsidRDefault="005A4CFD" w:rsidP="000441DF">
      <w:pPr>
        <w:pStyle w:val="Bezodstpw"/>
        <w:numPr>
          <w:ilvl w:val="0"/>
          <w:numId w:val="19"/>
        </w:numPr>
        <w:suppressAutoHyphens w:val="0"/>
        <w:spacing w:after="120"/>
        <w:ind w:left="1077" w:hanging="357"/>
        <w:jc w:val="both"/>
      </w:pPr>
      <w:r w:rsidRPr="000441DF">
        <w:rPr>
          <w:rFonts w:ascii="Calibri" w:hAnsi="Calibri"/>
          <w:color w:val="000000" w:themeColor="text1"/>
          <w:szCs w:val="24"/>
        </w:rPr>
        <w:t>złożeni</w:t>
      </w:r>
      <w:r w:rsidR="000441DF" w:rsidRPr="000441DF">
        <w:rPr>
          <w:rFonts w:ascii="Calibri" w:hAnsi="Calibri"/>
          <w:color w:val="000000" w:themeColor="text1"/>
          <w:szCs w:val="24"/>
        </w:rPr>
        <w:t>u</w:t>
      </w:r>
      <w:r w:rsidR="000441DF">
        <w:rPr>
          <w:rFonts w:ascii="Calibri" w:hAnsi="Calibri"/>
          <w:color w:val="000000" w:themeColor="text1"/>
          <w:szCs w:val="24"/>
        </w:rPr>
        <w:t xml:space="preserve">, </w:t>
      </w:r>
      <w:r w:rsidRPr="003511A9">
        <w:t>uzyskan</w:t>
      </w:r>
      <w:r w:rsidR="000441DF">
        <w:t>iu oraz</w:t>
      </w:r>
      <w:r>
        <w:t xml:space="preserve"> dostarczeni</w:t>
      </w:r>
      <w:r w:rsidR="000441DF">
        <w:t>u</w:t>
      </w:r>
      <w:r>
        <w:t xml:space="preserve"> </w:t>
      </w:r>
      <w:r w:rsidR="000441DF">
        <w:t xml:space="preserve">Zamawiającemu ostatecznej </w:t>
      </w:r>
      <w:r w:rsidRPr="003511A9">
        <w:t xml:space="preserve">decyzji o pozwoleniu na budowę </w:t>
      </w:r>
      <w:r w:rsidR="000441DF">
        <w:t>lu</w:t>
      </w:r>
      <w:r>
        <w:t>b uzyskani</w:t>
      </w:r>
      <w:r w:rsidR="000441DF">
        <w:t>u</w:t>
      </w:r>
      <w:r>
        <w:t xml:space="preserve"> i dostarczeni</w:t>
      </w:r>
      <w:r w:rsidR="000441DF">
        <w:t>u Zamawiającemu</w:t>
      </w:r>
      <w:r>
        <w:t xml:space="preserve"> zaświadczenia o braku podstaw do wniesienia sprzeciwu do zgłoszenia budowy lub wykonania innych robót budowlanych </w:t>
      </w:r>
      <w:r w:rsidRPr="000441DF">
        <w:rPr>
          <w:bCs/>
        </w:rPr>
        <w:t xml:space="preserve">nie wymagających pozwolenia na budowę </w:t>
      </w:r>
    </w:p>
    <w:p w14:paraId="7A02BBBD" w14:textId="77777777" w:rsidR="00F813B7" w:rsidRDefault="00F813B7" w:rsidP="000441DF">
      <w:pPr>
        <w:pStyle w:val="Bezodstpw"/>
        <w:ind w:left="714" w:hanging="357"/>
      </w:pPr>
      <w:bookmarkStart w:id="12" w:name="_Hlk98494364"/>
      <w:r>
        <w:rPr>
          <w:b/>
        </w:rPr>
        <w:t xml:space="preserve">10% </w:t>
      </w:r>
      <w:r>
        <w:t>wartości dokumentacji projektowej i kosztorysowej po udzieleniu odpowiedzi</w:t>
      </w:r>
      <w:r>
        <w:br/>
        <w:t>na zapytania potencjalnych oferentów robót budowlanych w postępowaniu przetargowym, zakończonym wyłonieniem wykonawcy robót budowlanych.</w:t>
      </w:r>
    </w:p>
    <w:p w14:paraId="55E941DD" w14:textId="39F6F443" w:rsidR="00F813B7" w:rsidRDefault="00F813B7" w:rsidP="00F813B7">
      <w:pPr>
        <w:pStyle w:val="Bezodstpw"/>
      </w:pPr>
      <w:bookmarkStart w:id="13" w:name="_Hlk98494445"/>
      <w:bookmarkEnd w:id="12"/>
      <w:r>
        <w:t xml:space="preserve">Wynagrodzenie za </w:t>
      </w:r>
      <w:r>
        <w:rPr>
          <w:b/>
        </w:rPr>
        <w:t>nadzór autorski</w:t>
      </w:r>
      <w:r>
        <w:t xml:space="preserve">, będzie płatne jednorazowo na podstawie notatek ze spotkań Projektanta na budowie w trakcie realizacji robót lub wpisów w dzienniku budowy. </w:t>
      </w:r>
      <w:r w:rsidR="000441DF">
        <w:t>Zamawiający przewiduje pełnienie 2 nadzorów autorskich.</w:t>
      </w:r>
    </w:p>
    <w:p w14:paraId="70908D07" w14:textId="3A51725B" w:rsidR="00F813B7" w:rsidRDefault="00F813B7" w:rsidP="00F813B7">
      <w:pPr>
        <w:pStyle w:val="Bezodstpw"/>
      </w:pPr>
      <w:r w:rsidRPr="004F3482">
        <w:lastRenderedPageBreak/>
        <w:t xml:space="preserve">Wszelkie płatności z tytułu uzyskania </w:t>
      </w:r>
      <w:r>
        <w:t xml:space="preserve">warunków, </w:t>
      </w:r>
      <w:r w:rsidRPr="004F3482">
        <w:t>opinii, uzgodnień, odstępstw, ekspertyz, decyzji, badań, pomiarów</w:t>
      </w:r>
      <w:r>
        <w:t xml:space="preserve"> i innych czynności oraz dokumentów niezbędnych do realizacji przedmiotu zamówienia</w:t>
      </w:r>
      <w:r w:rsidRPr="004F3482">
        <w:t xml:space="preserve"> </w:t>
      </w:r>
      <w:r w:rsidRPr="000441DF">
        <w:rPr>
          <w:b/>
          <w:bCs/>
          <w:u w:val="single"/>
        </w:rPr>
        <w:t>ponosi Wykonawca</w:t>
      </w:r>
      <w:r w:rsidRPr="000441DF">
        <w:rPr>
          <w:b/>
          <w:bCs/>
        </w:rPr>
        <w:t>.</w:t>
      </w:r>
    </w:p>
    <w:bookmarkEnd w:id="13"/>
    <w:p w14:paraId="1772B9AD" w14:textId="77777777" w:rsidR="00C726EF" w:rsidRPr="002C26EC" w:rsidRDefault="00C726EF" w:rsidP="002675F4">
      <w:pPr>
        <w:pStyle w:val="Nagwek1"/>
      </w:pPr>
      <w:r w:rsidRPr="002C26EC">
        <w:t xml:space="preserve">Warunki </w:t>
      </w:r>
      <w:r w:rsidRPr="002675F4">
        <w:t>płatności</w:t>
      </w:r>
      <w:r w:rsidRPr="002C26EC">
        <w:t>.</w:t>
      </w:r>
    </w:p>
    <w:p w14:paraId="2749EF66" w14:textId="018F7E1B" w:rsidR="00C726EF" w:rsidRDefault="00C726EF" w:rsidP="002675F4">
      <w:pPr>
        <w:pStyle w:val="Tekstpodstawowy"/>
        <w:rPr>
          <w:b w:val="0"/>
          <w:szCs w:val="24"/>
        </w:rPr>
      </w:pPr>
      <w:r w:rsidRPr="002C26EC">
        <w:rPr>
          <w:b w:val="0"/>
          <w:szCs w:val="24"/>
        </w:rPr>
        <w:t xml:space="preserve">Należność płatna w terminie do </w:t>
      </w:r>
      <w:r w:rsidRPr="002C26EC">
        <w:rPr>
          <w:szCs w:val="24"/>
        </w:rPr>
        <w:t xml:space="preserve">21 dni </w:t>
      </w:r>
      <w:r w:rsidRPr="002C26EC">
        <w:rPr>
          <w:b w:val="0"/>
          <w:szCs w:val="24"/>
        </w:rPr>
        <w:t>od daty przedłożenia prawidłowo wystawionej faktury</w:t>
      </w:r>
      <w:r w:rsidRPr="002C26EC">
        <w:rPr>
          <w:szCs w:val="24"/>
        </w:rPr>
        <w:t xml:space="preserve"> </w:t>
      </w:r>
      <w:r w:rsidRPr="002C26EC">
        <w:rPr>
          <w:b w:val="0"/>
          <w:szCs w:val="24"/>
        </w:rPr>
        <w:t>wraz</w:t>
      </w:r>
      <w:r>
        <w:rPr>
          <w:b w:val="0"/>
          <w:szCs w:val="24"/>
        </w:rPr>
        <w:br/>
      </w:r>
      <w:r w:rsidRPr="002C26EC">
        <w:rPr>
          <w:b w:val="0"/>
          <w:szCs w:val="24"/>
        </w:rPr>
        <w:t xml:space="preserve"> z kompletem dokumentów z </w:t>
      </w:r>
      <w:r w:rsidR="00F813B7">
        <w:rPr>
          <w:b w:val="0"/>
          <w:szCs w:val="24"/>
        </w:rPr>
        <w:t>N</w:t>
      </w:r>
      <w:r>
        <w:rPr>
          <w:b w:val="0"/>
          <w:szCs w:val="24"/>
        </w:rPr>
        <w:t xml:space="preserve">aszego </w:t>
      </w:r>
      <w:r w:rsidRPr="002C26EC">
        <w:rPr>
          <w:b w:val="0"/>
          <w:szCs w:val="24"/>
        </w:rPr>
        <w:t>rachunku bankowego</w:t>
      </w:r>
      <w:r>
        <w:rPr>
          <w:b w:val="0"/>
          <w:szCs w:val="24"/>
        </w:rPr>
        <w:t>.</w:t>
      </w:r>
      <w:r w:rsidRPr="002C26EC">
        <w:rPr>
          <w:b w:val="0"/>
          <w:szCs w:val="24"/>
        </w:rPr>
        <w:t xml:space="preserve"> </w:t>
      </w:r>
    </w:p>
    <w:p w14:paraId="78E57373" w14:textId="37302CA8" w:rsidR="00F813B7" w:rsidRPr="00F813B7" w:rsidRDefault="00F813B7" w:rsidP="002675F4">
      <w:pPr>
        <w:pStyle w:val="Tekstpodstawowy"/>
        <w:rPr>
          <w:b w:val="0"/>
          <w:szCs w:val="24"/>
        </w:rPr>
      </w:pPr>
      <w:r>
        <w:rPr>
          <w:b w:val="0"/>
        </w:rPr>
        <w:t>P</w:t>
      </w:r>
      <w:r w:rsidRPr="00F813B7">
        <w:rPr>
          <w:b w:val="0"/>
        </w:rPr>
        <w:t xml:space="preserve">odstawę wystawienia faktury stanowi odbiór </w:t>
      </w:r>
      <w:r>
        <w:rPr>
          <w:b w:val="0"/>
        </w:rPr>
        <w:t>przedmiotu umowy</w:t>
      </w:r>
      <w:r w:rsidRPr="00F813B7">
        <w:rPr>
          <w:b w:val="0"/>
        </w:rPr>
        <w:t xml:space="preserve"> przez Zamawiającego bez uwag.</w:t>
      </w:r>
    </w:p>
    <w:p w14:paraId="5A71F5D1" w14:textId="2FC164DE" w:rsidR="00C726EF" w:rsidRPr="002C26EC" w:rsidRDefault="00C726EF" w:rsidP="002675F4">
      <w:pPr>
        <w:pStyle w:val="Nagwek1"/>
      </w:pPr>
      <w:r w:rsidRPr="002C26EC">
        <w:t>Rękojmia i gwarancja.</w:t>
      </w:r>
    </w:p>
    <w:p w14:paraId="60F043FE" w14:textId="2C5D22F3" w:rsidR="00C726EF" w:rsidRPr="002C26EC" w:rsidRDefault="00C726EF" w:rsidP="00393C95">
      <w:pPr>
        <w:jc w:val="both"/>
        <w:rPr>
          <w:szCs w:val="24"/>
        </w:rPr>
      </w:pPr>
      <w:r w:rsidRPr="002C26EC">
        <w:rPr>
          <w:b/>
          <w:szCs w:val="24"/>
        </w:rPr>
        <w:t>Wykonawca</w:t>
      </w:r>
      <w:r w:rsidRPr="002C26EC">
        <w:rPr>
          <w:szCs w:val="24"/>
        </w:rPr>
        <w:t xml:space="preserve"> udziela </w:t>
      </w:r>
      <w:r w:rsidRPr="002C26EC">
        <w:rPr>
          <w:b/>
          <w:szCs w:val="24"/>
        </w:rPr>
        <w:t>Zamawiającemu</w:t>
      </w:r>
      <w:r w:rsidRPr="002C26EC">
        <w:rPr>
          <w:szCs w:val="24"/>
        </w:rPr>
        <w:t xml:space="preserve"> </w:t>
      </w:r>
      <w:r w:rsidRPr="002C26EC">
        <w:rPr>
          <w:b/>
          <w:szCs w:val="24"/>
        </w:rPr>
        <w:t>48-miesięczn</w:t>
      </w:r>
      <w:r>
        <w:rPr>
          <w:b/>
          <w:szCs w:val="24"/>
        </w:rPr>
        <w:t>ej gwarancji</w:t>
      </w:r>
      <w:r w:rsidRPr="002C26EC">
        <w:rPr>
          <w:szCs w:val="24"/>
        </w:rPr>
        <w:t xml:space="preserve"> na dokumentację projektową</w:t>
      </w:r>
      <w:r>
        <w:rPr>
          <w:szCs w:val="24"/>
        </w:rPr>
        <w:t xml:space="preserve"> </w:t>
      </w:r>
      <w:r>
        <w:rPr>
          <w:szCs w:val="24"/>
        </w:rPr>
        <w:br/>
        <w:t xml:space="preserve">od </w:t>
      </w:r>
      <w:r w:rsidR="00001E3C">
        <w:rPr>
          <w:szCs w:val="24"/>
        </w:rPr>
        <w:t xml:space="preserve">ostatecznego </w:t>
      </w:r>
      <w:r>
        <w:rPr>
          <w:szCs w:val="24"/>
        </w:rPr>
        <w:t>odbioru dokumentacji bez uwag</w:t>
      </w:r>
      <w:r w:rsidR="00001E3C">
        <w:rPr>
          <w:szCs w:val="24"/>
        </w:rPr>
        <w:t>.</w:t>
      </w:r>
    </w:p>
    <w:p w14:paraId="7C6D44C8" w14:textId="52E69D48" w:rsidR="00C726EF" w:rsidRPr="002C26EC" w:rsidRDefault="00C726EF" w:rsidP="002675F4">
      <w:pPr>
        <w:pStyle w:val="Nagwek1"/>
      </w:pPr>
      <w:r w:rsidRPr="002675F4">
        <w:t>Kryterium</w:t>
      </w:r>
      <w:r w:rsidRPr="002C26EC">
        <w:t xml:space="preserve"> </w:t>
      </w:r>
      <w:r w:rsidRPr="00C70BB1">
        <w:t>wyboru</w:t>
      </w:r>
      <w:r w:rsidRPr="002C26EC">
        <w:t xml:space="preserve"> ofert.</w:t>
      </w:r>
    </w:p>
    <w:p w14:paraId="06F4A0E0" w14:textId="77777777" w:rsidR="00C726EF" w:rsidRDefault="00C726EF" w:rsidP="00393C95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</w:p>
    <w:p w14:paraId="71CC5A5C" w14:textId="6F911458" w:rsidR="00C726EF" w:rsidRDefault="00C726EF" w:rsidP="002675F4">
      <w:pPr>
        <w:pStyle w:val="Nagwek1"/>
      </w:pPr>
      <w:r w:rsidRPr="002675F4">
        <w:t>Informacje</w:t>
      </w:r>
      <w:r>
        <w:t xml:space="preserve"> dodatkowe.</w:t>
      </w:r>
    </w:p>
    <w:p w14:paraId="47E8C57F" w14:textId="46E68020" w:rsidR="00C726EF" w:rsidRPr="000167B7" w:rsidRDefault="00C8055C" w:rsidP="002675F4">
      <w:pPr>
        <w:pStyle w:val="Bezodstpw"/>
      </w:pPr>
      <w:r w:rsidRPr="00690061">
        <w:rPr>
          <w:rFonts w:cstheme="minorHAnsi"/>
        </w:rPr>
        <w:t>W dokumentacji projektowej należy przewidzieć materiały I klasy jakości posiadające odpowiednie certyfikaty</w:t>
      </w:r>
      <w:r w:rsidR="00C726EF" w:rsidRPr="00372275">
        <w:rPr>
          <w:rFonts w:cs="Arial"/>
        </w:rPr>
        <w:t>.</w:t>
      </w:r>
    </w:p>
    <w:p w14:paraId="47ED6736" w14:textId="77777777" w:rsidR="00C726EF" w:rsidRPr="00372275" w:rsidRDefault="00C726EF" w:rsidP="002675F4">
      <w:pPr>
        <w:pStyle w:val="Bezodstpw"/>
      </w:pPr>
      <w:r w:rsidRPr="00372275">
        <w:t>Dokumentację projektową należy wykonać w języku polskim zgodnie z obowiązującymi przepisami Prawa Budowlanego, warunkami technicznymi jakim powinny odpowiadać budynki i ich usytuowanie, sztuką budowlaną, innymi przepisami wykonawczymi do Prawa Budowlanego oraz obowiązującym miejscowym planem zagospodarowania przestrzennego.</w:t>
      </w:r>
    </w:p>
    <w:p w14:paraId="799D66CB" w14:textId="77777777" w:rsidR="00C726EF" w:rsidRPr="00372275" w:rsidRDefault="00C726EF" w:rsidP="002675F4">
      <w:pPr>
        <w:pStyle w:val="Bezodstpw"/>
      </w:pPr>
      <w:r w:rsidRPr="00372275">
        <w:t>Wykonawca wraz z protokołem przekazania dokumentacji złoży pisemne oświadczenie, iż jest ona kompletna, uzgodniona między branżami i w pełni wystarczająca do całkowitej realizacji inwestycji.</w:t>
      </w:r>
    </w:p>
    <w:p w14:paraId="35E49AA6" w14:textId="77777777" w:rsidR="00C726EF" w:rsidRPr="00460ECA" w:rsidRDefault="00C726EF" w:rsidP="002675F4">
      <w:pPr>
        <w:pStyle w:val="Bezodstpw"/>
      </w:pPr>
      <w:r w:rsidRPr="00372275">
        <w:rPr>
          <w:rFonts w:cs="Arial"/>
        </w:rPr>
        <w:t>Wszelkie uzgodnienia z Zamawiającym należy dokonywać na piśmie, osoby do uzgodnień zostaną wskazane Wykonawcy po podpisaniu umowy.</w:t>
      </w:r>
    </w:p>
    <w:p w14:paraId="0DD3F624" w14:textId="206F85C8" w:rsidR="00C726EF" w:rsidRPr="00A83EAC" w:rsidRDefault="00C726EF" w:rsidP="002675F4">
      <w:pPr>
        <w:pStyle w:val="Nagwek1"/>
      </w:pPr>
      <w:r w:rsidRPr="002675F4">
        <w:t>Pracownikami</w:t>
      </w:r>
      <w:r w:rsidRPr="00A83EAC">
        <w:t xml:space="preserve"> uprawnionymi do kontaktowania się w sprawach zamówienia są:</w:t>
      </w:r>
    </w:p>
    <w:p w14:paraId="17968A6A" w14:textId="3739E8AB" w:rsidR="00C726EF" w:rsidRPr="00C70BB1" w:rsidRDefault="00C726EF" w:rsidP="00C70BB1">
      <w:pPr>
        <w:pStyle w:val="Bezodstpw"/>
        <w:numPr>
          <w:ilvl w:val="0"/>
          <w:numId w:val="13"/>
        </w:numPr>
        <w:rPr>
          <w:lang w:val="de-DE"/>
        </w:rPr>
      </w:pPr>
      <w:r w:rsidRPr="00A83EAC">
        <w:t>Kierownik Działu Technicznego</w:t>
      </w:r>
      <w:r w:rsidR="00C70BB1">
        <w:t xml:space="preserve"> </w:t>
      </w:r>
      <w:r w:rsidRPr="00A83EAC">
        <w:t xml:space="preserve">-  </w:t>
      </w:r>
      <w:r w:rsidRPr="00C70BB1">
        <w:rPr>
          <w:b/>
        </w:rPr>
        <w:t>Anna Marel-Palenica</w:t>
      </w:r>
      <w:r w:rsidRPr="00A83EAC">
        <w:t xml:space="preserve">; </w:t>
      </w:r>
      <w:r>
        <w:t xml:space="preserve">  </w:t>
      </w:r>
      <w:r w:rsidRPr="00C70BB1">
        <w:rPr>
          <w:lang w:val="de-DE"/>
        </w:rPr>
        <w:t xml:space="preserve">email: </w:t>
      </w:r>
      <w:hyperlink r:id="rId8" w:history="1">
        <w:r w:rsidRPr="00C70BB1">
          <w:rPr>
            <w:rStyle w:val="Hipercze"/>
            <w:szCs w:val="24"/>
            <w:lang w:val="de-DE"/>
          </w:rPr>
          <w:t>amarel@zut.edu.pl</w:t>
        </w:r>
      </w:hyperlink>
    </w:p>
    <w:p w14:paraId="0548B4FE" w14:textId="71A6761D" w:rsidR="00C726EF" w:rsidRDefault="00001E3C" w:rsidP="00C70BB1">
      <w:pPr>
        <w:pStyle w:val="Bezodstpw"/>
        <w:rPr>
          <w:rStyle w:val="Hipercze"/>
          <w:szCs w:val="24"/>
        </w:rPr>
      </w:pPr>
      <w:r>
        <w:rPr>
          <w:b/>
        </w:rPr>
        <w:t>Elżbieta Wyszyńska</w:t>
      </w:r>
      <w:r w:rsidR="00C726EF" w:rsidRPr="005F22CB">
        <w:t xml:space="preserve">;   email: </w:t>
      </w:r>
      <w:hyperlink r:id="rId9" w:history="1">
        <w:r w:rsidRPr="00491FA3">
          <w:rPr>
            <w:rStyle w:val="Hipercze"/>
            <w:szCs w:val="24"/>
          </w:rPr>
          <w:t>ewyszynska@zut.edu.pl</w:t>
        </w:r>
      </w:hyperlink>
    </w:p>
    <w:p w14:paraId="51541564" w14:textId="00016E7F" w:rsidR="00C726EF" w:rsidRDefault="00C726EF" w:rsidP="002675F4">
      <w:pPr>
        <w:pStyle w:val="Nagwek1"/>
      </w:pPr>
      <w:r w:rsidRPr="005F22CB">
        <w:lastRenderedPageBreak/>
        <w:t xml:space="preserve">Miejsce oraz termin </w:t>
      </w:r>
      <w:r w:rsidRPr="002675F4">
        <w:t>składania</w:t>
      </w:r>
      <w:r w:rsidRPr="005F22CB">
        <w:t xml:space="preserve"> i otwarcia ofert.</w:t>
      </w:r>
    </w:p>
    <w:p w14:paraId="21C5821C" w14:textId="40BC3BB5" w:rsidR="00C726EF" w:rsidRPr="0008483E" w:rsidRDefault="00C726EF" w:rsidP="0008483E">
      <w:pPr>
        <w:suppressAutoHyphens/>
        <w:spacing w:after="480"/>
        <w:rPr>
          <w:rFonts w:ascii="Calibri" w:hAnsi="Calibri"/>
          <w:szCs w:val="24"/>
          <w:lang w:eastAsia="zh-CN"/>
        </w:rPr>
      </w:pPr>
      <w:r w:rsidRPr="00AE79B1">
        <w:rPr>
          <w:bCs/>
          <w:szCs w:val="24"/>
        </w:rPr>
        <w:t>Prawidłowo zamkniętą kopertę z napisem</w:t>
      </w:r>
      <w:r w:rsidR="00DF2DF0">
        <w:rPr>
          <w:bCs/>
          <w:szCs w:val="24"/>
        </w:rPr>
        <w:t xml:space="preserve">: </w:t>
      </w:r>
      <w:r w:rsidR="0008483E" w:rsidRPr="00001E3C">
        <w:rPr>
          <w:bCs/>
          <w:szCs w:val="24"/>
        </w:rPr>
        <w:t>„</w:t>
      </w:r>
      <w:r w:rsidR="00001E3C" w:rsidRPr="00001E3C">
        <w:rPr>
          <w:rFonts w:ascii="Calibri" w:hAnsi="Calibri"/>
          <w:b/>
          <w:szCs w:val="24"/>
          <w:lang w:eastAsia="zh-CN"/>
        </w:rPr>
        <w:t xml:space="preserve">Wykonanie dokumentacji projektowej i kosztorysowej </w:t>
      </w:r>
      <w:r w:rsidR="00001E3C" w:rsidRPr="00001E3C">
        <w:rPr>
          <w:b/>
          <w:bCs/>
          <w:szCs w:val="24"/>
        </w:rPr>
        <w:t xml:space="preserve">stanowiska do czyszczenia i płukania opryskiwaczy w ramach zadania inwestycyjnego pn.: "Budowa stanowiska do czyszczenia i płukania opryskiwaczy - BIOBED" w Lipniku przy </w:t>
      </w:r>
      <w:r w:rsidR="00001E3C">
        <w:rPr>
          <w:b/>
          <w:bCs/>
          <w:szCs w:val="24"/>
        </w:rPr>
        <w:br/>
      </w:r>
      <w:r w:rsidR="00001E3C" w:rsidRPr="00001E3C">
        <w:rPr>
          <w:b/>
          <w:bCs/>
          <w:szCs w:val="24"/>
        </w:rPr>
        <w:t>ul. Lipowej 3</w:t>
      </w:r>
      <w:r w:rsidR="00E71A4A">
        <w:rPr>
          <w:b/>
          <w:bCs/>
          <w:szCs w:val="24"/>
        </w:rPr>
        <w:t>7</w:t>
      </w:r>
      <w:r w:rsidR="0008483E" w:rsidRPr="00001E3C">
        <w:rPr>
          <w:rFonts w:ascii="Calibri" w:hAnsi="Calibri"/>
          <w:b/>
          <w:szCs w:val="24"/>
          <w:lang w:eastAsia="zh-CN"/>
        </w:rPr>
        <w:t>”</w:t>
      </w:r>
      <w:r w:rsidR="00DF2DF0" w:rsidRPr="0008483E">
        <w:rPr>
          <w:rFonts w:ascii="Calibri" w:hAnsi="Calibri"/>
          <w:bCs/>
          <w:szCs w:val="24"/>
          <w:lang w:eastAsia="zh-CN"/>
        </w:rPr>
        <w:t>,</w:t>
      </w:r>
      <w:r>
        <w:rPr>
          <w:b/>
          <w:szCs w:val="24"/>
        </w:rPr>
        <w:t xml:space="preserve"> </w:t>
      </w:r>
      <w:r w:rsidRPr="00AE79B1">
        <w:rPr>
          <w:bCs/>
          <w:color w:val="000000"/>
          <w:szCs w:val="24"/>
        </w:rPr>
        <w:t xml:space="preserve">zawierającą: </w:t>
      </w:r>
      <w:r w:rsidR="00471200" w:rsidRPr="00AE79B1">
        <w:rPr>
          <w:bCs/>
          <w:szCs w:val="24"/>
        </w:rPr>
        <w:t>wypełniony</w:t>
      </w:r>
      <w:r w:rsidR="00471200" w:rsidRPr="00607EAD">
        <w:rPr>
          <w:bCs/>
          <w:szCs w:val="24"/>
        </w:rPr>
        <w:t xml:space="preserve"> </w:t>
      </w:r>
      <w:r w:rsidRPr="00AE79B1">
        <w:rPr>
          <w:bCs/>
          <w:szCs w:val="24"/>
        </w:rPr>
        <w:t>formularz ofertowy</w:t>
      </w:r>
      <w:r w:rsidR="00471200">
        <w:rPr>
          <w:bCs/>
          <w:szCs w:val="24"/>
        </w:rPr>
        <w:t xml:space="preserve">, </w:t>
      </w:r>
      <w:r w:rsidRPr="00AE79B1">
        <w:rPr>
          <w:bCs/>
          <w:szCs w:val="24"/>
        </w:rPr>
        <w:t xml:space="preserve">oświadczenie </w:t>
      </w:r>
      <w:r w:rsidR="00471200">
        <w:rPr>
          <w:bCs/>
          <w:szCs w:val="24"/>
        </w:rPr>
        <w:t>(</w:t>
      </w:r>
      <w:r w:rsidRPr="00607EAD">
        <w:rPr>
          <w:bCs/>
          <w:szCs w:val="24"/>
        </w:rPr>
        <w:t>załącznik nr 1 do IWZ</w:t>
      </w:r>
      <w:r w:rsidR="00471200">
        <w:rPr>
          <w:bCs/>
          <w:szCs w:val="24"/>
        </w:rPr>
        <w:t>)</w:t>
      </w:r>
      <w:r w:rsidR="00471200">
        <w:rPr>
          <w:b/>
          <w:bCs/>
          <w:szCs w:val="24"/>
        </w:rPr>
        <w:t xml:space="preserve"> </w:t>
      </w:r>
      <w:r w:rsidR="00471200" w:rsidRPr="00471200">
        <w:rPr>
          <w:szCs w:val="24"/>
        </w:rPr>
        <w:t>oraz oświadczenie</w:t>
      </w:r>
      <w:r w:rsidR="00471200">
        <w:rPr>
          <w:b/>
          <w:bCs/>
          <w:szCs w:val="24"/>
        </w:rPr>
        <w:t xml:space="preserve"> </w:t>
      </w:r>
      <w:r w:rsidR="00471200" w:rsidRPr="0085645D">
        <w:rPr>
          <w:rFonts w:cstheme="minorHAnsi"/>
          <w:bCs/>
        </w:rPr>
        <w:t xml:space="preserve">w przedmiocie braku podstaw do wykluczenia </w:t>
      </w:r>
      <w:r w:rsidR="00471200">
        <w:rPr>
          <w:rFonts w:cstheme="minorHAnsi"/>
          <w:bCs/>
        </w:rPr>
        <w:t>W</w:t>
      </w:r>
      <w:r w:rsidR="00471200" w:rsidRPr="0085645D">
        <w:rPr>
          <w:rFonts w:cstheme="minorHAnsi"/>
          <w:bCs/>
        </w:rPr>
        <w:t>ykonawcy</w:t>
      </w:r>
      <w:r w:rsidR="00471200" w:rsidRPr="005F22CB">
        <w:rPr>
          <w:b/>
          <w:szCs w:val="24"/>
        </w:rPr>
        <w:t xml:space="preserve"> </w:t>
      </w:r>
      <w:r w:rsidR="00471200">
        <w:rPr>
          <w:bCs/>
          <w:szCs w:val="24"/>
        </w:rPr>
        <w:t>(</w:t>
      </w:r>
      <w:r w:rsidR="00471200" w:rsidRPr="00607EAD">
        <w:rPr>
          <w:bCs/>
          <w:szCs w:val="24"/>
        </w:rPr>
        <w:t xml:space="preserve">załącznik nr </w:t>
      </w:r>
      <w:r w:rsidR="00471200">
        <w:rPr>
          <w:bCs/>
          <w:szCs w:val="24"/>
        </w:rPr>
        <w:t>7</w:t>
      </w:r>
      <w:r w:rsidR="00471200" w:rsidRPr="00607EAD">
        <w:rPr>
          <w:bCs/>
          <w:szCs w:val="24"/>
        </w:rPr>
        <w:t xml:space="preserve"> do IWZ</w:t>
      </w:r>
      <w:r w:rsidR="00471200">
        <w:rPr>
          <w:bCs/>
          <w:szCs w:val="24"/>
        </w:rPr>
        <w:t>)</w:t>
      </w:r>
      <w:r w:rsidR="00471200">
        <w:rPr>
          <w:b/>
          <w:bCs/>
          <w:szCs w:val="24"/>
        </w:rPr>
        <w:t xml:space="preserve"> </w:t>
      </w:r>
      <w:r w:rsidR="00471200">
        <w:rPr>
          <w:b/>
          <w:szCs w:val="24"/>
        </w:rPr>
        <w:t xml:space="preserve"> </w:t>
      </w:r>
      <w:r w:rsidRPr="005F22CB">
        <w:rPr>
          <w:b/>
          <w:szCs w:val="24"/>
        </w:rPr>
        <w:t>należy składać</w:t>
      </w:r>
      <w:r w:rsidRPr="005F22CB">
        <w:rPr>
          <w:b/>
          <w:bCs/>
          <w:szCs w:val="24"/>
        </w:rPr>
        <w:t xml:space="preserve"> w </w:t>
      </w:r>
      <w:r w:rsidRPr="005F22CB">
        <w:rPr>
          <w:b/>
          <w:szCs w:val="24"/>
        </w:rPr>
        <w:t xml:space="preserve">Dziale Technicznym ZUT mieszczącym się w Budynku Jednostek Międzywydziałowych przy al. Piastów 48 w Szczecinie, IV piętro, pokój </w:t>
      </w:r>
      <w:r w:rsidR="00DF2DF0">
        <w:rPr>
          <w:b/>
          <w:szCs w:val="24"/>
        </w:rPr>
        <w:t>4</w:t>
      </w:r>
      <w:r w:rsidR="00001E3C">
        <w:rPr>
          <w:b/>
          <w:szCs w:val="24"/>
        </w:rPr>
        <w:t>15</w:t>
      </w:r>
      <w:r w:rsidRPr="00607EAD">
        <w:rPr>
          <w:bCs/>
          <w:szCs w:val="24"/>
        </w:rPr>
        <w:t xml:space="preserve">  w terminie do dnia </w:t>
      </w:r>
      <w:r w:rsidR="003D0C9D">
        <w:rPr>
          <w:b/>
          <w:bCs/>
          <w:szCs w:val="24"/>
          <w:u w:val="single"/>
        </w:rPr>
        <w:t>15.03</w:t>
      </w:r>
      <w:r w:rsidR="005B32EA" w:rsidRPr="0094365C">
        <w:rPr>
          <w:b/>
          <w:bCs/>
          <w:szCs w:val="24"/>
          <w:u w:val="single"/>
        </w:rPr>
        <w:t>.2024</w:t>
      </w:r>
      <w:r w:rsidRPr="0094365C">
        <w:rPr>
          <w:b/>
          <w:szCs w:val="24"/>
          <w:u w:val="single"/>
        </w:rPr>
        <w:t xml:space="preserve"> r</w:t>
      </w:r>
      <w:r w:rsidRPr="0094365C">
        <w:rPr>
          <w:szCs w:val="24"/>
          <w:u w:val="single"/>
        </w:rPr>
        <w:t>.</w:t>
      </w:r>
      <w:r w:rsidRPr="00607EAD">
        <w:rPr>
          <w:szCs w:val="24"/>
        </w:rPr>
        <w:t xml:space="preserve"> do godziny </w:t>
      </w:r>
      <w:r w:rsidRPr="005F22CB">
        <w:rPr>
          <w:b/>
          <w:szCs w:val="24"/>
        </w:rPr>
        <w:t>1</w:t>
      </w:r>
      <w:r w:rsidR="007A2FF6">
        <w:rPr>
          <w:b/>
          <w:szCs w:val="24"/>
        </w:rPr>
        <w:t>0</w:t>
      </w:r>
      <w:r w:rsidRPr="005F22CB">
        <w:rPr>
          <w:b/>
          <w:szCs w:val="24"/>
          <w:vertAlign w:val="superscript"/>
        </w:rPr>
        <w:t>00</w:t>
      </w:r>
      <w:r w:rsidRPr="005F22CB">
        <w:rPr>
          <w:b/>
          <w:szCs w:val="24"/>
        </w:rPr>
        <w:t>.</w:t>
      </w:r>
    </w:p>
    <w:p w14:paraId="311D2B6A" w14:textId="43EB7ED4" w:rsidR="00C726EF" w:rsidRDefault="00C726EF" w:rsidP="002675F4">
      <w:pPr>
        <w:spacing w:after="480"/>
        <w:rPr>
          <w:szCs w:val="24"/>
        </w:rPr>
      </w:pPr>
      <w:r w:rsidRPr="00B83C4E">
        <w:rPr>
          <w:szCs w:val="24"/>
        </w:rPr>
        <w:t xml:space="preserve">Otwarcie ofert nastąpi w dniu </w:t>
      </w:r>
      <w:r w:rsidR="003D0C9D">
        <w:rPr>
          <w:b/>
          <w:szCs w:val="24"/>
          <w:u w:val="single"/>
        </w:rPr>
        <w:t>15.03</w:t>
      </w:r>
      <w:r w:rsidR="005B32EA" w:rsidRPr="0094365C">
        <w:rPr>
          <w:b/>
          <w:szCs w:val="24"/>
          <w:u w:val="single"/>
        </w:rPr>
        <w:t>.2024</w:t>
      </w:r>
      <w:r w:rsidRPr="0094365C">
        <w:rPr>
          <w:szCs w:val="24"/>
          <w:u w:val="single"/>
        </w:rPr>
        <w:t xml:space="preserve"> </w:t>
      </w:r>
      <w:r w:rsidRPr="0094365C">
        <w:rPr>
          <w:b/>
          <w:szCs w:val="24"/>
          <w:u w:val="single"/>
        </w:rPr>
        <w:t>r.</w:t>
      </w:r>
      <w:r>
        <w:rPr>
          <w:szCs w:val="24"/>
        </w:rPr>
        <w:t xml:space="preserve"> </w:t>
      </w:r>
      <w:r>
        <w:rPr>
          <w:b/>
          <w:szCs w:val="24"/>
        </w:rPr>
        <w:t xml:space="preserve">w Dziale Technicznym ZUT mieszczącym się </w:t>
      </w:r>
      <w:r>
        <w:rPr>
          <w:b/>
          <w:szCs w:val="24"/>
        </w:rPr>
        <w:br/>
        <w:t xml:space="preserve">w Budynku Jednostek Międzywydziałowych przy al. Piastów 48 w Szczecinie, IV piętro, pokój </w:t>
      </w:r>
      <w:r w:rsidR="00DF2DF0">
        <w:rPr>
          <w:b/>
          <w:szCs w:val="24"/>
        </w:rPr>
        <w:t>4</w:t>
      </w:r>
      <w:r w:rsidR="00001E3C">
        <w:rPr>
          <w:b/>
          <w:szCs w:val="24"/>
        </w:rPr>
        <w:t>15</w:t>
      </w:r>
      <w:r w:rsidRPr="00B83C4E">
        <w:rPr>
          <w:b/>
          <w:szCs w:val="24"/>
        </w:rPr>
        <w:t xml:space="preserve"> </w:t>
      </w:r>
      <w:r>
        <w:rPr>
          <w:b/>
          <w:szCs w:val="24"/>
        </w:rPr>
        <w:br/>
      </w:r>
      <w:r w:rsidRPr="00B83C4E">
        <w:rPr>
          <w:b/>
          <w:szCs w:val="24"/>
        </w:rPr>
        <w:t>o godzinie 1</w:t>
      </w:r>
      <w:r w:rsidR="007A2FF6">
        <w:rPr>
          <w:b/>
          <w:szCs w:val="24"/>
        </w:rPr>
        <w:t>0</w:t>
      </w:r>
      <w:r w:rsidRPr="00B83C4E">
        <w:rPr>
          <w:b/>
          <w:szCs w:val="24"/>
          <w:vertAlign w:val="superscript"/>
        </w:rPr>
        <w:t>30</w:t>
      </w:r>
      <w:r w:rsidRPr="00B83C4E">
        <w:rPr>
          <w:szCs w:val="24"/>
        </w:rPr>
        <w:t xml:space="preserve"> </w:t>
      </w:r>
      <w:r>
        <w:rPr>
          <w:szCs w:val="24"/>
        </w:rPr>
        <w:t>.</w:t>
      </w:r>
    </w:p>
    <w:p w14:paraId="0216EA4D" w14:textId="5041A409" w:rsidR="00B07CE8" w:rsidRPr="007A2FF6" w:rsidRDefault="00B07CE8" w:rsidP="007A2FF6">
      <w:pPr>
        <w:suppressAutoHyphens/>
        <w:rPr>
          <w:b/>
          <w:bCs/>
          <w:szCs w:val="24"/>
        </w:rPr>
      </w:pPr>
      <w:r w:rsidRPr="006A2333">
        <w:rPr>
          <w:b/>
          <w:bCs/>
          <w:szCs w:val="24"/>
        </w:rPr>
        <w:t xml:space="preserve">Ofertę można </w:t>
      </w:r>
      <w:r w:rsidRPr="006A2333">
        <w:rPr>
          <w:rFonts w:ascii="Calibri" w:hAnsi="Calibri"/>
          <w:b/>
          <w:bCs/>
          <w:szCs w:val="24"/>
        </w:rPr>
        <w:t xml:space="preserve">nadać za pomocą poczty polskiej lub kuriera w terminie dostarczenia na ww. adres do dnia </w:t>
      </w:r>
      <w:r w:rsidR="003D0C9D">
        <w:rPr>
          <w:rFonts w:ascii="Calibri" w:hAnsi="Calibri"/>
          <w:b/>
          <w:bCs/>
          <w:szCs w:val="24"/>
        </w:rPr>
        <w:t>15.03</w:t>
      </w:r>
      <w:bookmarkStart w:id="14" w:name="_GoBack"/>
      <w:bookmarkEnd w:id="14"/>
      <w:r w:rsidR="005B32EA" w:rsidRPr="0094365C">
        <w:rPr>
          <w:rFonts w:ascii="Calibri" w:hAnsi="Calibri"/>
          <w:b/>
          <w:bCs/>
          <w:szCs w:val="24"/>
        </w:rPr>
        <w:t>.2024</w:t>
      </w:r>
      <w:r w:rsidRPr="0094365C">
        <w:rPr>
          <w:rFonts w:ascii="Calibri" w:hAnsi="Calibri"/>
          <w:b/>
          <w:bCs/>
          <w:szCs w:val="24"/>
        </w:rPr>
        <w:t xml:space="preserve"> r.</w:t>
      </w:r>
      <w:r w:rsidRPr="006A2333">
        <w:rPr>
          <w:rFonts w:ascii="Calibri" w:hAnsi="Calibri"/>
          <w:b/>
          <w:bCs/>
          <w:szCs w:val="24"/>
        </w:rPr>
        <w:t>, do godz. 1</w:t>
      </w:r>
      <w:r w:rsidR="003A06C7">
        <w:rPr>
          <w:rFonts w:ascii="Calibri" w:hAnsi="Calibri"/>
          <w:b/>
          <w:bCs/>
          <w:szCs w:val="24"/>
        </w:rPr>
        <w:t>0</w:t>
      </w:r>
      <w:r w:rsidRPr="006A2333">
        <w:rPr>
          <w:rFonts w:ascii="Calibri" w:hAnsi="Calibri"/>
          <w:b/>
          <w:bCs/>
          <w:szCs w:val="24"/>
          <w:vertAlign w:val="superscript"/>
        </w:rPr>
        <w:t>00</w:t>
      </w:r>
      <w:r w:rsidRPr="006A2333">
        <w:rPr>
          <w:rFonts w:ascii="Calibri" w:hAnsi="Calibri"/>
          <w:b/>
          <w:bCs/>
          <w:szCs w:val="24"/>
        </w:rPr>
        <w:t>.</w:t>
      </w:r>
    </w:p>
    <w:p w14:paraId="471740AC" w14:textId="77777777" w:rsidR="00C726EF" w:rsidRPr="00A83EAC" w:rsidRDefault="00C726EF" w:rsidP="002675F4">
      <w:pPr>
        <w:pStyle w:val="Tekstpodstawowywcity2"/>
        <w:spacing w:after="480" w:line="360" w:lineRule="auto"/>
        <w:ind w:left="0"/>
        <w:rPr>
          <w:szCs w:val="24"/>
        </w:rPr>
      </w:pPr>
      <w:r w:rsidRPr="00A83EAC">
        <w:rPr>
          <w:szCs w:val="24"/>
        </w:rPr>
        <w:t>Oferta otrzymana przez Zamawiającego po terminie składania ofert zostanie niezwłocznie zwrócona Wykonawcy bez otwierania.</w:t>
      </w:r>
    </w:p>
    <w:p w14:paraId="62F0EE64" w14:textId="77777777" w:rsidR="000B33A3" w:rsidRPr="00B0241E" w:rsidRDefault="000B33A3" w:rsidP="000B33A3">
      <w:pPr>
        <w:pStyle w:val="Nagwek1"/>
      </w:pPr>
      <w:r w:rsidRPr="00B0241E">
        <w:t>Postanowienia końcowe.</w:t>
      </w:r>
    </w:p>
    <w:p w14:paraId="4FF65469" w14:textId="77777777" w:rsidR="000B33A3" w:rsidRPr="00A83EAC" w:rsidRDefault="000B33A3" w:rsidP="000B33A3">
      <w:pPr>
        <w:pStyle w:val="Tekstpodstawowywcity2"/>
        <w:spacing w:after="0" w:line="360" w:lineRule="auto"/>
        <w:ind w:left="0"/>
        <w:rPr>
          <w:b/>
          <w:szCs w:val="24"/>
        </w:rPr>
      </w:pPr>
      <w:r w:rsidRPr="00A83EAC">
        <w:rPr>
          <w:b/>
          <w:szCs w:val="24"/>
        </w:rPr>
        <w:t>Zgodnie z art. 70</w:t>
      </w:r>
      <w:r w:rsidRPr="00A83EAC">
        <w:rPr>
          <w:b/>
          <w:szCs w:val="24"/>
          <w:vertAlign w:val="superscript"/>
        </w:rPr>
        <w:t xml:space="preserve">1 </w:t>
      </w:r>
      <w:r w:rsidRPr="00A83EAC">
        <w:rPr>
          <w:b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38111111" w14:textId="77777777" w:rsidR="000B33A3" w:rsidRPr="00E6138F" w:rsidRDefault="000B33A3" w:rsidP="000B33A3">
      <w:pPr>
        <w:pStyle w:val="Nagwek1"/>
        <w:keepLines w:val="0"/>
        <w:numPr>
          <w:ilvl w:val="0"/>
          <w:numId w:val="0"/>
        </w:numPr>
      </w:pPr>
      <w:r w:rsidRPr="00E6138F">
        <w:rPr>
          <w:bCs/>
        </w:rPr>
        <w:t xml:space="preserve">Zamawiający zastrzega sobie prawo nie rozpatrywania (a tym samym odrzucenie </w:t>
      </w:r>
      <w:r>
        <w:rPr>
          <w:bCs/>
        </w:rPr>
        <w:br/>
      </w:r>
      <w:r w:rsidRPr="00E6138F">
        <w:rPr>
          <w:bCs/>
        </w:rPr>
        <w:t>i w konsekwencji nie wybranie, jako najkorzystniejszej) tej, złożonej w niniejszym zapytaniu oferty, którą złożył wykonawca (oferent), którego dotyczy przynajmniej jedna z następujących okoliczności:</w:t>
      </w:r>
    </w:p>
    <w:p w14:paraId="01C8999D" w14:textId="77777777" w:rsidR="000B33A3" w:rsidRPr="008E43EE" w:rsidRDefault="000B33A3" w:rsidP="000B33A3">
      <w:pPr>
        <w:numPr>
          <w:ilvl w:val="0"/>
          <w:numId w:val="16"/>
        </w:numPr>
        <w:ind w:left="426"/>
      </w:pPr>
      <w:r>
        <w:t xml:space="preserve">Nie dalej niż wciągu 12 miesięcy, licząc od terminu składania ofert w niniejszym zapytaniu, przypadał termin składania ofert w innym organizowanym przez Zachodniopomorski Uniwersytet Technologiczny w Szczecinie zapytaniu ofertowym, w którym to zapytaniu wykonawca (oferent) brał udział i pomimo tego, że jego oferta została wówczas uznana za </w:t>
      </w:r>
      <w:r>
        <w:lastRenderedPageBreak/>
        <w:t xml:space="preserve">najkorzystniejszą, wykonawca ten uchylił się od  (w szczególności odmówił) zawarcia </w:t>
      </w:r>
      <w:r>
        <w:br/>
        <w:t xml:space="preserve">z Zamawiającym umowy na warunkach wynikających z tamtego zapytania ofertowego  </w:t>
      </w:r>
    </w:p>
    <w:p w14:paraId="07B9C6C0" w14:textId="77777777" w:rsidR="000B33A3" w:rsidRPr="008E43EE" w:rsidRDefault="000B33A3" w:rsidP="000B33A3">
      <w:pPr>
        <w:numPr>
          <w:ilvl w:val="0"/>
          <w:numId w:val="16"/>
        </w:numPr>
        <w:ind w:left="426" w:hanging="426"/>
      </w:pPr>
      <w:r w:rsidRPr="008E43EE">
        <w:t xml:space="preserve">Nie dalej niż wciągu 12 miesięcy, licząc od terminu składania ofert w niniejszym zapytaniu </w:t>
      </w:r>
      <w:r>
        <w:br/>
      </w:r>
      <w:r w:rsidRPr="008E43EE">
        <w:t>z  winy wykonawcy (oferenta) miało miejsce odstąpienie od zawartej z nim przez Zamawiającego umowy  w sprawie innego zamówienia publicznego lub miało miejsce rozwiązanie takiej umowy przez jej wypowiedzenie</w:t>
      </w:r>
    </w:p>
    <w:p w14:paraId="7D0A5564" w14:textId="77777777" w:rsidR="000B33A3" w:rsidRDefault="000B33A3" w:rsidP="000B33A3">
      <w:pPr>
        <w:numPr>
          <w:ilvl w:val="0"/>
          <w:numId w:val="16"/>
        </w:numPr>
        <w:ind w:left="426" w:hanging="426"/>
      </w:pPr>
      <w:r w:rsidRPr="008E43EE">
        <w:t xml:space="preserve"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</w:t>
      </w:r>
      <w:r>
        <w:br/>
      </w:r>
      <w:r w:rsidRPr="008E43EE">
        <w:t>z tytułu nieterminowej realizacji umowy lub innego rodzaju nienależytego jej wykonywania czy wykonywania.</w:t>
      </w:r>
    </w:p>
    <w:p w14:paraId="107AE385" w14:textId="77777777" w:rsidR="000B33A3" w:rsidRDefault="000B33A3" w:rsidP="000B33A3">
      <w:pPr>
        <w:numPr>
          <w:ilvl w:val="0"/>
          <w:numId w:val="16"/>
        </w:numPr>
        <w:ind w:left="426" w:hanging="426"/>
        <w:rPr>
          <w:rFonts w:cstheme="minorHAnsi"/>
        </w:rPr>
      </w:pPr>
      <w:r w:rsidRPr="00E6138F">
        <w:rPr>
          <w:rFonts w:cstheme="minorHAnsi"/>
          <w:b/>
          <w:bCs/>
        </w:rPr>
        <w:t>Zastrzeżenie warunkujące udział w postepowaniu z zapytania ofertowego</w:t>
      </w:r>
      <w:r>
        <w:rPr>
          <w:rFonts w:cstheme="minorHAnsi"/>
          <w:b/>
          <w:bCs/>
        </w:rPr>
        <w:t>:</w:t>
      </w:r>
      <w:r w:rsidRPr="00E6138F">
        <w:rPr>
          <w:rFonts w:cstheme="minorHAnsi"/>
        </w:rPr>
        <w:br/>
        <w:t xml:space="preserve">Zgodnie z art. 7 ust. 9 ustawy z dnia 13 kwietnia 2022 r. o szczególnych rozwiązaniach </w:t>
      </w:r>
      <w:r>
        <w:rPr>
          <w:rFonts w:cstheme="minorHAnsi"/>
        </w:rPr>
        <w:br/>
      </w:r>
      <w:r w:rsidRPr="00E6138F">
        <w:rPr>
          <w:rFonts w:cstheme="minorHAnsi"/>
        </w:rPr>
        <w:t>w zakresie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przeciwdziałania wspieraniu agresji na Ukrainę oraz służących ochronie bezpieczeństwa narodowego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(Dz. U. poz. 835) o udzielenie niniejszego zamówienia nie może się ubiegać Wykonawca, który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podlega wykluczeniu z udziału w postępowaniu o zamówienie publiczne z przyczyn (przesłanek)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wskazanych w art. 7 ust. 1 pkt 1 – 3 wyżej wskazanej ustawy.</w:t>
      </w:r>
    </w:p>
    <w:p w14:paraId="18107C2C" w14:textId="2A7C7CF5" w:rsidR="00937E97" w:rsidRDefault="000B33A3" w:rsidP="00001E3C">
      <w:pPr>
        <w:ind w:left="426"/>
      </w:pPr>
      <w:r w:rsidRPr="00E6138F">
        <w:rPr>
          <w:rFonts w:cstheme="minorHAnsi"/>
        </w:rPr>
        <w:t>Zgodnie z art. 7 ust. 3 wyżej wskazanej ustawy oferta wykonawcy podlegającego wykluczeniu,</w:t>
      </w:r>
      <w:r w:rsidRPr="00E6138F">
        <w:rPr>
          <w:rFonts w:cstheme="minorHAnsi"/>
        </w:rPr>
        <w:br/>
        <w:t>o którym mowa powyżej, zostanie odrzucona (wykonawcy temu nie zostanie udzielone zamówienie).</w:t>
      </w:r>
      <w:r w:rsidRPr="00E6138F">
        <w:rPr>
          <w:rFonts w:cstheme="minorHAnsi"/>
        </w:rPr>
        <w:br/>
        <w:t>Na okoliczność braku przesłanek wykluczenia jak wyżej – w stosunku do wykonawcy oferty</w:t>
      </w:r>
      <w:r w:rsidRPr="00E6138F">
        <w:rPr>
          <w:rFonts w:cstheme="minorHAnsi"/>
        </w:rPr>
        <w:br/>
        <w:t>najkorzystniej (najwyżej) ocenionej skierowane zostanie wezwanie do złożenia oświadczenia na</w:t>
      </w:r>
      <w:r w:rsidRPr="00E6138F">
        <w:rPr>
          <w:rFonts w:cstheme="minorHAnsi"/>
        </w:rPr>
        <w:br/>
        <w:t>formularzu, o którym mowa w załączniku niniejszego zapytania (plik z formularzem oświadczenia pod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nazwą „Oświadczenie w przedmiocie braku podstaw do wykluczenia wykonawcy” - według wzoru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treści tam wskazanej).</w:t>
      </w:r>
      <w:r w:rsidRPr="00E6138F">
        <w:rPr>
          <w:rFonts w:cstheme="minorHAnsi"/>
        </w:rPr>
        <w:br/>
        <w:t>Wskazane oświadczenie winno być złożone w terminie wskazanym w wezwaniu, o którym mowa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powyżej, oraz (według wyboru wykonawcy) w formie pisemnej (tj. oryginał oświadczenia na nośniku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papierowym z własnoręcznym podpisem osoby/osób reprezentujących wykonawcę) lub formie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elektronicznej (tj. oświadczenie na nośniku elektronicznym podpisanym kwalifikowanym podpisem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elektronicznym osoby/osób reprezentujących wykonawcę).</w:t>
      </w:r>
      <w:r w:rsidRPr="00E6138F">
        <w:rPr>
          <w:rFonts w:cstheme="minorHAnsi"/>
        </w:rPr>
        <w:br/>
        <w:t>Niezłożenie wskazanego oświadczenia w terminie przekraczającym 3 dni termin wyznaczony przez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Zamawiającego w wezwaniu do jego złożenia (lub wskazanie w złożonym oświadczeniu, </w:t>
      </w:r>
      <w:r>
        <w:rPr>
          <w:rFonts w:cstheme="minorHAnsi"/>
        </w:rPr>
        <w:br/>
      </w:r>
      <w:r w:rsidRPr="00E6138F">
        <w:rPr>
          <w:rFonts w:cstheme="minorHAnsi"/>
        </w:rPr>
        <w:t>że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Wykonawcy dotyczy któraś z okoliczności skutkującej wykluczeniem z ubiegania się </w:t>
      </w:r>
      <w:r>
        <w:rPr>
          <w:rFonts w:cstheme="minorHAnsi"/>
        </w:rPr>
        <w:br/>
      </w:r>
      <w:r w:rsidRPr="00E6138F">
        <w:rPr>
          <w:rFonts w:cstheme="minorHAnsi"/>
        </w:rPr>
        <w:t>z przyczyn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podanych w art. 7 ust. 1 wyżej wskazanej ustawy), uprawnia do uznania oferty </w:t>
      </w:r>
      <w:r w:rsidRPr="00E6138F">
        <w:rPr>
          <w:rFonts w:cstheme="minorHAnsi"/>
        </w:rPr>
        <w:lastRenderedPageBreak/>
        <w:t>wskazanego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Wykonawcy za ofertę podlegającą odrzuceniu (czy w inny sposób uznania jej za nieważną), co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wykluczać będzie tego wykonawcę z ubiegania się o niniejsze zamówienie.</w:t>
      </w:r>
      <w:r w:rsidRPr="00E6138F">
        <w:rPr>
          <w:rFonts w:cstheme="minorHAnsi"/>
        </w:rPr>
        <w:br/>
        <w:t>Oświadczenie jak wyżej nie zamyka prawa Zamawiającego (Zachodniopomorski Uniwersytet</w:t>
      </w:r>
      <w:r w:rsidRPr="00E6138F">
        <w:rPr>
          <w:rFonts w:cstheme="minorHAnsi"/>
        </w:rPr>
        <w:br/>
        <w:t>Technologiczny w Szczecinie) do dodatkowej (lub przeprowadzonej niezależnie od złożonego</w:t>
      </w:r>
      <w:r w:rsidRPr="00E6138F">
        <w:rPr>
          <w:rFonts w:cstheme="minorHAnsi"/>
        </w:rPr>
        <w:br/>
        <w:t>oświadczenia jak wyżej) weryfikacji podstaw wykluczenia na podstawie art. 7 ust. 1 wyżej wskazanej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ustawy w oparciu o dostępne dane, w szczególności dane z listy Ministerstwa Spraw Wewnętrznych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i Administracji oraz wykazów rozporządzeń UE, o których mowa we wzorze oświadczenia jak wyżej</w:t>
      </w:r>
      <w:r>
        <w:rPr>
          <w:rFonts w:cstheme="minorHAnsi"/>
        </w:rPr>
        <w:t>.</w:t>
      </w:r>
    </w:p>
    <w:sectPr w:rsidR="00937E97" w:rsidSect="002675F4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709" w:right="707" w:bottom="851" w:left="1418" w:header="143" w:footer="2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396CB" w14:textId="77777777" w:rsidR="00C726EF" w:rsidRDefault="00C726EF" w:rsidP="00C726EF">
      <w:pPr>
        <w:spacing w:line="240" w:lineRule="auto"/>
      </w:pPr>
      <w:r>
        <w:separator/>
      </w:r>
    </w:p>
  </w:endnote>
  <w:endnote w:type="continuationSeparator" w:id="0">
    <w:p w14:paraId="3800ABB0" w14:textId="77777777" w:rsidR="00C726EF" w:rsidRDefault="00C726EF" w:rsidP="00C72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03545" w14:textId="77777777" w:rsidR="000B33A3" w:rsidRDefault="00C46B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6C852BC" w14:textId="77777777" w:rsidR="000B33A3" w:rsidRDefault="000B33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A3184" w14:textId="79D3E863" w:rsidR="000B33A3" w:rsidRPr="005D17AE" w:rsidRDefault="00C46BFB" w:rsidP="00FC1A74">
    <w:pPr>
      <w:pStyle w:val="Stopka"/>
      <w:ind w:left="720"/>
      <w:jc w:val="center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3D0C9D" w:rsidRPr="003D0C9D">
      <w:rPr>
        <w:rFonts w:ascii="Calibri Light" w:hAnsi="Calibri Light"/>
        <w:noProof/>
        <w:sz w:val="16"/>
        <w:szCs w:val="16"/>
      </w:rPr>
      <w:t>7</w:t>
    </w:r>
    <w:r w:rsidRPr="005D17AE">
      <w:rPr>
        <w:rFonts w:ascii="Calibri Light" w:hAnsi="Calibr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3B90A" w14:textId="77777777" w:rsidR="00C726EF" w:rsidRDefault="00C726EF" w:rsidP="00C726EF">
      <w:pPr>
        <w:spacing w:line="240" w:lineRule="auto"/>
      </w:pPr>
      <w:r>
        <w:separator/>
      </w:r>
    </w:p>
  </w:footnote>
  <w:footnote w:type="continuationSeparator" w:id="0">
    <w:p w14:paraId="54458579" w14:textId="77777777" w:rsidR="00C726EF" w:rsidRDefault="00C726EF" w:rsidP="00C72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05708" w14:textId="77777777" w:rsidR="000B33A3" w:rsidRDefault="000B33A3" w:rsidP="003D7BF3">
    <w:pPr>
      <w:pStyle w:val="Nagwek"/>
      <w:ind w:left="360"/>
      <w:rPr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FAB9A" w14:textId="77777777" w:rsidR="000B33A3" w:rsidRPr="001236D6" w:rsidRDefault="00C46BFB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6DC267A5" wp14:editId="560F1D80">
          <wp:extent cx="1885950" cy="695325"/>
          <wp:effectExtent l="0" t="0" r="0" b="9525"/>
          <wp:docPr id="11" name="Obraz 1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128F"/>
    <w:multiLevelType w:val="hybridMultilevel"/>
    <w:tmpl w:val="3BB84D8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36DA3"/>
    <w:multiLevelType w:val="hybridMultilevel"/>
    <w:tmpl w:val="88EE828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A0913"/>
    <w:multiLevelType w:val="hybridMultilevel"/>
    <w:tmpl w:val="8AB4A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63C01"/>
    <w:multiLevelType w:val="hybridMultilevel"/>
    <w:tmpl w:val="3AF2C8D4"/>
    <w:lvl w:ilvl="0" w:tplc="BB60FEE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576D8"/>
    <w:multiLevelType w:val="hybridMultilevel"/>
    <w:tmpl w:val="00762430"/>
    <w:lvl w:ilvl="0" w:tplc="38D46B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B6E4E"/>
    <w:multiLevelType w:val="hybridMultilevel"/>
    <w:tmpl w:val="E5CEC58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158C8"/>
    <w:multiLevelType w:val="hybridMultilevel"/>
    <w:tmpl w:val="8F182348"/>
    <w:lvl w:ilvl="0" w:tplc="C2C0F752">
      <w:start w:val="1"/>
      <w:numFmt w:val="decimal"/>
      <w:pStyle w:val="Bezodstpw"/>
      <w:lvlText w:val="%1."/>
      <w:lvlJc w:val="left"/>
      <w:pPr>
        <w:ind w:left="720" w:hanging="360"/>
      </w:pPr>
      <w:rPr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F750B"/>
    <w:multiLevelType w:val="hybridMultilevel"/>
    <w:tmpl w:val="4568F3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AB1576"/>
    <w:multiLevelType w:val="hybridMultilevel"/>
    <w:tmpl w:val="173CCB80"/>
    <w:lvl w:ilvl="0" w:tplc="F594D080">
      <w:start w:val="1"/>
      <w:numFmt w:val="upperRoman"/>
      <w:pStyle w:val="Nagwek1"/>
      <w:lvlText w:val="%1"/>
      <w:lvlJc w:val="right"/>
      <w:pPr>
        <w:ind w:left="720" w:hanging="360"/>
      </w:pPr>
      <w:rPr>
        <w:rFonts w:hint="default"/>
        <w:sz w:val="24"/>
        <w:szCs w:val="28"/>
      </w:rPr>
    </w:lvl>
    <w:lvl w:ilvl="1" w:tplc="6C1AA8F4">
      <w:start w:val="1"/>
      <w:numFmt w:val="decimal"/>
      <w:lvlText w:val="%2)"/>
      <w:lvlJc w:val="left"/>
      <w:pPr>
        <w:ind w:left="1440" w:hanging="360"/>
      </w:pPr>
      <w:rPr>
        <w:rFonts w:ascii="Helvetica" w:hAnsi="Helvetica" w:cs="Helvetica" w:hint="default"/>
        <w:b w:val="0"/>
        <w:sz w:val="2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546F"/>
    <w:multiLevelType w:val="hybridMultilevel"/>
    <w:tmpl w:val="EB40A4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8F3696"/>
    <w:multiLevelType w:val="hybridMultilevel"/>
    <w:tmpl w:val="90582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1019B"/>
    <w:multiLevelType w:val="hybridMultilevel"/>
    <w:tmpl w:val="BBCAB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E4BAF"/>
    <w:multiLevelType w:val="hybridMultilevel"/>
    <w:tmpl w:val="68028132"/>
    <w:lvl w:ilvl="0" w:tplc="45FAF7D2">
      <w:start w:val="1"/>
      <w:numFmt w:val="decimal"/>
      <w:pStyle w:val="Nagwek3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355EE"/>
    <w:multiLevelType w:val="hybridMultilevel"/>
    <w:tmpl w:val="97225AD8"/>
    <w:lvl w:ilvl="0" w:tplc="89C606EC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175E54"/>
    <w:multiLevelType w:val="hybridMultilevel"/>
    <w:tmpl w:val="E8BA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4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12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1"/>
  </w:num>
  <w:num w:numId="17">
    <w:abstractNumId w:val="13"/>
  </w:num>
  <w:num w:numId="18">
    <w:abstractNumId w:val="5"/>
  </w:num>
  <w:num w:numId="19">
    <w:abstractNumId w:val="7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EF"/>
    <w:rsid w:val="00001E3C"/>
    <w:rsid w:val="000441DF"/>
    <w:rsid w:val="0008483E"/>
    <w:rsid w:val="000A23D9"/>
    <w:rsid w:val="000A54FC"/>
    <w:rsid w:val="000B33A3"/>
    <w:rsid w:val="000D0082"/>
    <w:rsid w:val="00101A2D"/>
    <w:rsid w:val="00152715"/>
    <w:rsid w:val="00212BFF"/>
    <w:rsid w:val="002534B2"/>
    <w:rsid w:val="0025762E"/>
    <w:rsid w:val="002675F4"/>
    <w:rsid w:val="002A6096"/>
    <w:rsid w:val="00333B89"/>
    <w:rsid w:val="00393C95"/>
    <w:rsid w:val="003A06C7"/>
    <w:rsid w:val="003D0C9D"/>
    <w:rsid w:val="003F653C"/>
    <w:rsid w:val="00467492"/>
    <w:rsid w:val="00471200"/>
    <w:rsid w:val="004C03C2"/>
    <w:rsid w:val="004D7E62"/>
    <w:rsid w:val="005A4CFD"/>
    <w:rsid w:val="005A568F"/>
    <w:rsid w:val="005B32EA"/>
    <w:rsid w:val="00764E4D"/>
    <w:rsid w:val="00770311"/>
    <w:rsid w:val="007A2FF6"/>
    <w:rsid w:val="0085645D"/>
    <w:rsid w:val="00937E97"/>
    <w:rsid w:val="0094365C"/>
    <w:rsid w:val="00B07CE8"/>
    <w:rsid w:val="00BB1E11"/>
    <w:rsid w:val="00C46BFB"/>
    <w:rsid w:val="00C70BB1"/>
    <w:rsid w:val="00C726EF"/>
    <w:rsid w:val="00C8055C"/>
    <w:rsid w:val="00D611DE"/>
    <w:rsid w:val="00DF2DF0"/>
    <w:rsid w:val="00E2474F"/>
    <w:rsid w:val="00E66AAD"/>
    <w:rsid w:val="00E71A4A"/>
    <w:rsid w:val="00EB26D0"/>
    <w:rsid w:val="00F813B7"/>
    <w:rsid w:val="00FB752A"/>
    <w:rsid w:val="00FC4FD9"/>
    <w:rsid w:val="00F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624347B"/>
  <w15:chartTrackingRefBased/>
  <w15:docId w15:val="{9A833CAE-DD4E-473F-A044-7711C5AC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umeracja 1"/>
    <w:qFormat/>
    <w:rsid w:val="00C726EF"/>
    <w:p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2675F4"/>
    <w:pPr>
      <w:keepNext/>
      <w:keepLines/>
      <w:numPr>
        <w:numId w:val="2"/>
      </w:numPr>
      <w:spacing w:before="480"/>
      <w:ind w:left="714" w:hanging="357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26EF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aliases w:val="1)..2)"/>
    <w:basedOn w:val="Normalny"/>
    <w:next w:val="Normalny"/>
    <w:link w:val="Nagwek3Znak"/>
    <w:uiPriority w:val="9"/>
    <w:unhideWhenUsed/>
    <w:qFormat/>
    <w:rsid w:val="00F813B7"/>
    <w:pPr>
      <w:keepNext/>
      <w:keepLines/>
      <w:numPr>
        <w:numId w:val="12"/>
      </w:numPr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2675F4"/>
    <w:rPr>
      <w:rFonts w:eastAsiaTheme="majorEastAsia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726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link w:val="StandardZnak"/>
    <w:rsid w:val="00C726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726EF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726EF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726EF"/>
    <w:rPr>
      <w:rFonts w:eastAsia="Times New Roman" w:cs="Times New Roman"/>
      <w:b/>
      <w:sz w:val="24"/>
      <w:szCs w:val="20"/>
      <w:lang w:eastAsia="pl-PL"/>
    </w:rPr>
  </w:style>
  <w:style w:type="character" w:styleId="Hipercze">
    <w:name w:val="Hyperlink"/>
    <w:rsid w:val="00C726E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72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6EF"/>
    <w:rPr>
      <w:rFonts w:eastAsia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C726EF"/>
  </w:style>
  <w:style w:type="paragraph" w:styleId="Nagwek">
    <w:name w:val="header"/>
    <w:basedOn w:val="Normalny"/>
    <w:link w:val="NagwekZnak"/>
    <w:uiPriority w:val="99"/>
    <w:rsid w:val="00C72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6EF"/>
    <w:rPr>
      <w:rFonts w:eastAsia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726E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726EF"/>
    <w:rPr>
      <w:rFonts w:eastAsia="Times New Roman" w:cs="Times New Roman"/>
      <w:sz w:val="24"/>
      <w:szCs w:val="20"/>
      <w:lang w:eastAsia="pl-PL"/>
    </w:rPr>
  </w:style>
  <w:style w:type="character" w:customStyle="1" w:styleId="StandardZnak">
    <w:name w:val="Standard Znak"/>
    <w:link w:val="Standard"/>
    <w:rsid w:val="00C726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26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C726EF"/>
    <w:pPr>
      <w:spacing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26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1..2..,1...2...3...,a)..b)..,nr,punktor"/>
    <w:uiPriority w:val="1"/>
    <w:qFormat/>
    <w:rsid w:val="00393C95"/>
    <w:pPr>
      <w:numPr>
        <w:numId w:val="7"/>
      </w:numPr>
      <w:suppressAutoHyphens/>
      <w:spacing w:after="0" w:line="360" w:lineRule="auto"/>
    </w:pPr>
    <w:rPr>
      <w:rFonts w:eastAsia="Times New Roman" w:cs="Times New Roman"/>
      <w:sz w:val="24"/>
      <w:lang w:eastAsia="zh-CN"/>
    </w:rPr>
  </w:style>
  <w:style w:type="character" w:customStyle="1" w:styleId="Nagwek3Znak">
    <w:name w:val="Nagłówek 3 Znak"/>
    <w:aliases w:val="1)..2) Znak"/>
    <w:basedOn w:val="Domylnaczcionkaakapitu"/>
    <w:link w:val="Nagwek3"/>
    <w:uiPriority w:val="9"/>
    <w:rsid w:val="00F813B7"/>
    <w:rPr>
      <w:rFonts w:eastAsiaTheme="majorEastAsia" w:cstheme="majorBidi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0BB1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1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el@zut.edu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wyszynska@zut.edu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1833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Wyszyńska</dc:creator>
  <cp:keywords/>
  <dc:description/>
  <cp:lastModifiedBy>Elżbieta Wyszyńska</cp:lastModifiedBy>
  <cp:revision>36</cp:revision>
  <cp:lastPrinted>2024-02-20T13:46:00Z</cp:lastPrinted>
  <dcterms:created xsi:type="dcterms:W3CDTF">2022-03-18T13:20:00Z</dcterms:created>
  <dcterms:modified xsi:type="dcterms:W3CDTF">2024-02-29T13:26:00Z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2023-11-22T08:02:26Z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df0c595c-3ee9-4519-8ba9-a7f01921c7d5</vt:lpwstr>
  </property>
  <property fmtid="{D5CDD505-2E9C-101B-9397-08002B2CF9AE}" pid="8" name="MSIP_Label_50945193-57ff-457d-9504-518e9bfb59a9_ContentBits">
    <vt:lpwstr>0</vt:lpwstr>
  </property>
</Properties>
</file>