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88C3B8" w14:textId="6CB9F3FE" w:rsidR="00DE26FA" w:rsidRPr="00484CF2" w:rsidRDefault="00DE26FA" w:rsidP="001F6D63">
      <w:pPr>
        <w:numPr>
          <w:ilvl w:val="0"/>
          <w:numId w:val="0"/>
        </w:numPr>
        <w:ind w:left="720"/>
        <w:rPr>
          <w:b/>
          <w:szCs w:val="24"/>
        </w:rPr>
      </w:pPr>
      <w:r w:rsidRPr="00484CF2">
        <w:rPr>
          <w:b/>
          <w:noProof/>
          <w:szCs w:val="24"/>
        </w:rPr>
        <mc:AlternateContent>
          <mc:Choice Requires="wps">
            <w:drawing>
              <wp:anchor distT="45720" distB="45720" distL="114300" distR="114300" simplePos="0" relativeHeight="251659264" behindDoc="0" locked="0" layoutInCell="1" allowOverlap="1" wp14:anchorId="2D667A00" wp14:editId="0687F1E0">
                <wp:simplePos x="0" y="0"/>
                <wp:positionH relativeFrom="margin">
                  <wp:align>left</wp:align>
                </wp:positionH>
                <wp:positionV relativeFrom="paragraph">
                  <wp:posOffset>0</wp:posOffset>
                </wp:positionV>
                <wp:extent cx="3333750" cy="1115695"/>
                <wp:effectExtent l="0" t="0" r="0" b="8255"/>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1115695"/>
                        </a:xfrm>
                        <a:prstGeom prst="rect">
                          <a:avLst/>
                        </a:prstGeom>
                        <a:solidFill>
                          <a:srgbClr val="FFFFFF"/>
                        </a:solidFill>
                        <a:ln w="9525">
                          <a:noFill/>
                          <a:miter lim="800000"/>
                          <a:headEnd/>
                          <a:tailEnd/>
                        </a:ln>
                      </wps:spPr>
                      <wps:txbx>
                        <w:txbxContent>
                          <w:p w14:paraId="2856D18E" w14:textId="3C034A73" w:rsidR="006E40D4" w:rsidRPr="00FE70A7" w:rsidRDefault="006E40D4" w:rsidP="00D75B01">
                            <w:pPr>
                              <w:numPr>
                                <w:ilvl w:val="0"/>
                                <w:numId w:val="0"/>
                              </w:numPr>
                              <w:spacing w:after="480"/>
                              <w:rPr>
                                <w:rFonts w:ascii="Calibri" w:hAnsi="Calibri" w:cs="Calibri"/>
                                <w:b/>
                                <w:noProof/>
                              </w:rPr>
                            </w:pPr>
                            <w:r w:rsidRPr="00FE70A7">
                              <w:rPr>
                                <w:rFonts w:ascii="Calibri" w:hAnsi="Calibri" w:cs="Calibri"/>
                                <w:b/>
                                <w:noProof/>
                              </w:rPr>
                              <w:t>ZUT/ATT/</w:t>
                            </w:r>
                            <w:r w:rsidR="00DF049A">
                              <w:rPr>
                                <w:rFonts w:ascii="Calibri" w:hAnsi="Calibri" w:cs="Calibri"/>
                                <w:b/>
                                <w:noProof/>
                              </w:rPr>
                              <w:t>242-</w:t>
                            </w:r>
                            <w:r w:rsidR="00D84BAA">
                              <w:rPr>
                                <w:rFonts w:ascii="Calibri" w:hAnsi="Calibri" w:cs="Calibri"/>
                                <w:b/>
                                <w:noProof/>
                              </w:rPr>
                              <w:t>156</w:t>
                            </w:r>
                            <w:r w:rsidR="00DF049A">
                              <w:rPr>
                                <w:rFonts w:ascii="Calibri" w:hAnsi="Calibri" w:cs="Calibri"/>
                                <w:b/>
                                <w:noProof/>
                              </w:rPr>
                              <w:t>/2024</w:t>
                            </w:r>
                          </w:p>
                          <w:p w14:paraId="6EBFB721" w14:textId="77777777" w:rsidR="006E40D4" w:rsidRDefault="006E40D4" w:rsidP="00D75B01">
                            <w:pPr>
                              <w:numPr>
                                <w:ilvl w:val="0"/>
                                <w:numId w:val="0"/>
                              </w:numPr>
                              <w:ind w:left="720"/>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667A00" id="_x0000_t202" coordsize="21600,21600" o:spt="202" path="m,l,21600r21600,l21600,xe">
                <v:stroke joinstyle="miter"/>
                <v:path gradientshapeok="t" o:connecttype="rect"/>
              </v:shapetype>
              <v:shape id="Pole tekstowe 2" o:spid="_x0000_s1026" type="#_x0000_t202" style="position:absolute;left:0;text-align:left;margin-left:0;margin-top:0;width:262.5pt;height:87.85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" stroked="f">
                <v:textbox style="mso-fit-shape-to-text:t">
                  <w:txbxContent>
                    <w:p w14:paraId="2856D18E" w14:textId="3C034A73" w:rsidR="006E40D4" w:rsidRPr="00FE70A7" w:rsidRDefault="006E40D4" w:rsidP="00D75B01">
                      <w:pPr>
                        <w:numPr>
                          <w:ilvl w:val="0"/>
                          <w:numId w:val="0"/>
                        </w:numPr>
                        <w:spacing w:after="480"/>
                        <w:rPr>
                          <w:rFonts w:ascii="Calibri" w:hAnsi="Calibri" w:cs="Calibri"/>
                          <w:b/>
                          <w:noProof/>
                        </w:rPr>
                      </w:pPr>
                      <w:r w:rsidRPr="00FE70A7">
                        <w:rPr>
                          <w:rFonts w:ascii="Calibri" w:hAnsi="Calibri" w:cs="Calibri"/>
                          <w:b/>
                          <w:noProof/>
                        </w:rPr>
                        <w:t>ZUT/ATT/</w:t>
                      </w:r>
                      <w:r w:rsidR="00DF049A">
                        <w:rPr>
                          <w:rFonts w:ascii="Calibri" w:hAnsi="Calibri" w:cs="Calibri"/>
                          <w:b/>
                          <w:noProof/>
                        </w:rPr>
                        <w:t>242-</w:t>
                      </w:r>
                      <w:r w:rsidR="00D84BAA">
                        <w:rPr>
                          <w:rFonts w:ascii="Calibri" w:hAnsi="Calibri" w:cs="Calibri"/>
                          <w:b/>
                          <w:noProof/>
                        </w:rPr>
                        <w:t>156</w:t>
                      </w:r>
                      <w:r w:rsidR="00DF049A">
                        <w:rPr>
                          <w:rFonts w:ascii="Calibri" w:hAnsi="Calibri" w:cs="Calibri"/>
                          <w:b/>
                          <w:noProof/>
                        </w:rPr>
                        <w:t>/2024</w:t>
                      </w:r>
                    </w:p>
                    <w:p w14:paraId="6EBFB721" w14:textId="77777777" w:rsidR="006E40D4" w:rsidRDefault="006E40D4" w:rsidP="00D75B01">
                      <w:pPr>
                        <w:numPr>
                          <w:ilvl w:val="0"/>
                          <w:numId w:val="0"/>
                        </w:numPr>
                        <w:ind w:left="720"/>
                      </w:pPr>
                    </w:p>
                  </w:txbxContent>
                </v:textbox>
                <w10:wrap type="square" anchorx="margin"/>
              </v:shape>
            </w:pict>
          </mc:Fallback>
        </mc:AlternateContent>
      </w:r>
      <w:r w:rsidR="007F0F13" w:rsidRPr="00484CF2">
        <w:rPr>
          <w:b/>
          <w:szCs w:val="24"/>
        </w:rPr>
        <w:t xml:space="preserve">                   </w:t>
      </w:r>
    </w:p>
    <w:p w14:paraId="40DD71C4" w14:textId="3744F6FF" w:rsidR="00DE26FA" w:rsidRPr="00484CF2" w:rsidRDefault="00D75B01" w:rsidP="001F6D63">
      <w:pPr>
        <w:numPr>
          <w:ilvl w:val="0"/>
          <w:numId w:val="0"/>
        </w:numPr>
        <w:ind w:left="720"/>
        <w:rPr>
          <w:b/>
          <w:szCs w:val="24"/>
        </w:rPr>
      </w:pPr>
      <w:r w:rsidRPr="00484CF2">
        <w:rPr>
          <w:b/>
          <w:noProof/>
          <w:szCs w:val="24"/>
        </w:rPr>
        <w:drawing>
          <wp:anchor distT="0" distB="0" distL="114300" distR="114300" simplePos="0" relativeHeight="251660288" behindDoc="0" locked="0" layoutInCell="1" allowOverlap="1" wp14:anchorId="4B05CE83" wp14:editId="3D15DDF4">
            <wp:simplePos x="0" y="0"/>
            <wp:positionH relativeFrom="margin">
              <wp:align>center</wp:align>
            </wp:positionH>
            <wp:positionV relativeFrom="paragraph">
              <wp:posOffset>13970</wp:posOffset>
            </wp:positionV>
            <wp:extent cx="2009775" cy="819150"/>
            <wp:effectExtent l="0" t="0" r="9525" b="0"/>
            <wp:wrapSquare wrapText="bothSides"/>
            <wp:docPr id="1" name="Obraz 1" descr="logo Z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logo ZU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9775" cy="819150"/>
                    </a:xfrm>
                    <a:prstGeom prst="rect">
                      <a:avLst/>
                    </a:prstGeom>
                    <a:noFill/>
                    <a:ln>
                      <a:noFill/>
                    </a:ln>
                  </pic:spPr>
                </pic:pic>
              </a:graphicData>
            </a:graphic>
          </wp:anchor>
        </w:drawing>
      </w:r>
    </w:p>
    <w:p w14:paraId="762EE6FE" w14:textId="6AD98EB7" w:rsidR="00DE26FA" w:rsidRPr="00484CF2" w:rsidRDefault="00DE26FA" w:rsidP="001F6D63">
      <w:pPr>
        <w:numPr>
          <w:ilvl w:val="0"/>
          <w:numId w:val="0"/>
        </w:numPr>
        <w:ind w:left="720"/>
        <w:rPr>
          <w:b/>
          <w:szCs w:val="24"/>
        </w:rPr>
      </w:pPr>
    </w:p>
    <w:p w14:paraId="7673ADAF" w14:textId="742A97A8" w:rsidR="00DE26FA" w:rsidRPr="00484CF2" w:rsidRDefault="00DE26FA" w:rsidP="001F6D63">
      <w:pPr>
        <w:numPr>
          <w:ilvl w:val="0"/>
          <w:numId w:val="0"/>
        </w:numPr>
        <w:ind w:left="720"/>
        <w:rPr>
          <w:b/>
          <w:szCs w:val="24"/>
        </w:rPr>
      </w:pPr>
    </w:p>
    <w:p w14:paraId="38D04691" w14:textId="7BEB6566" w:rsidR="007F0F13" w:rsidRPr="00484CF2" w:rsidRDefault="00EA164D" w:rsidP="001F6D63">
      <w:pPr>
        <w:numPr>
          <w:ilvl w:val="0"/>
          <w:numId w:val="0"/>
        </w:numPr>
        <w:ind w:left="720"/>
        <w:rPr>
          <w:szCs w:val="24"/>
        </w:rPr>
      </w:pPr>
      <w:r w:rsidRPr="00484CF2">
        <w:rPr>
          <w:szCs w:val="24"/>
        </w:rPr>
        <w:br w:type="textWrapping" w:clear="all"/>
      </w:r>
    </w:p>
    <w:p w14:paraId="292FED63" w14:textId="7F2B6C2A" w:rsidR="007F0F13" w:rsidRPr="00484CF2" w:rsidRDefault="007F0F13" w:rsidP="001F6D63">
      <w:pPr>
        <w:numPr>
          <w:ilvl w:val="0"/>
          <w:numId w:val="0"/>
        </w:numPr>
        <w:ind w:left="720"/>
        <w:jc w:val="right"/>
        <w:rPr>
          <w:b/>
          <w:color w:val="000000"/>
          <w:szCs w:val="24"/>
        </w:rPr>
      </w:pPr>
      <w:r w:rsidRPr="00484CF2">
        <w:rPr>
          <w:b/>
          <w:color w:val="000000"/>
          <w:szCs w:val="24"/>
        </w:rPr>
        <w:t xml:space="preserve">Załącznik nr </w:t>
      </w:r>
      <w:r w:rsidR="005D2E94">
        <w:rPr>
          <w:b/>
          <w:color w:val="000000"/>
          <w:szCs w:val="24"/>
        </w:rPr>
        <w:t>5</w:t>
      </w:r>
      <w:r w:rsidRPr="00484CF2">
        <w:rPr>
          <w:b/>
          <w:color w:val="000000"/>
          <w:szCs w:val="24"/>
        </w:rPr>
        <w:t xml:space="preserve"> do IWZ nr </w:t>
      </w:r>
      <w:r w:rsidR="00D84BAA">
        <w:rPr>
          <w:b/>
          <w:color w:val="000000"/>
          <w:szCs w:val="24"/>
        </w:rPr>
        <w:t>18</w:t>
      </w:r>
      <w:r w:rsidR="00DF049A">
        <w:rPr>
          <w:b/>
          <w:color w:val="000000"/>
          <w:szCs w:val="24"/>
        </w:rPr>
        <w:t>/2024</w:t>
      </w:r>
    </w:p>
    <w:p w14:paraId="46D00EFF" w14:textId="4ED23466" w:rsidR="007F0F13" w:rsidRPr="00484CF2" w:rsidRDefault="007F0F13" w:rsidP="001F6D63">
      <w:pPr>
        <w:numPr>
          <w:ilvl w:val="0"/>
          <w:numId w:val="0"/>
        </w:numPr>
        <w:spacing w:after="480"/>
        <w:ind w:left="720"/>
        <w:jc w:val="center"/>
        <w:rPr>
          <w:szCs w:val="24"/>
        </w:rPr>
      </w:pPr>
      <w:r w:rsidRPr="00484CF2">
        <w:rPr>
          <w:szCs w:val="24"/>
        </w:rPr>
        <w:t>(Wzór Umowy)</w:t>
      </w:r>
    </w:p>
    <w:p w14:paraId="36DC3A68" w14:textId="4C368145" w:rsidR="007F0F13" w:rsidRPr="00484CF2" w:rsidRDefault="007F0F13" w:rsidP="001F6D63">
      <w:pPr>
        <w:numPr>
          <w:ilvl w:val="0"/>
          <w:numId w:val="0"/>
        </w:numPr>
        <w:ind w:left="720"/>
        <w:jc w:val="center"/>
        <w:rPr>
          <w:b/>
          <w:bCs/>
          <w:szCs w:val="24"/>
        </w:rPr>
      </w:pPr>
      <w:r w:rsidRPr="00484CF2">
        <w:rPr>
          <w:b/>
          <w:bCs/>
          <w:szCs w:val="24"/>
        </w:rPr>
        <w:t>UMOWA NR ……../ATT</w:t>
      </w:r>
      <w:r w:rsidR="00DE26FA" w:rsidRPr="00484CF2">
        <w:rPr>
          <w:b/>
          <w:bCs/>
          <w:szCs w:val="24"/>
        </w:rPr>
        <w:t>-2</w:t>
      </w:r>
      <w:r w:rsidR="001F1AC8">
        <w:rPr>
          <w:b/>
          <w:bCs/>
          <w:szCs w:val="24"/>
        </w:rPr>
        <w:t>2</w:t>
      </w:r>
      <w:r w:rsidR="00DE26FA" w:rsidRPr="00484CF2">
        <w:rPr>
          <w:b/>
          <w:bCs/>
          <w:szCs w:val="24"/>
        </w:rPr>
        <w:t>/</w:t>
      </w:r>
      <w:proofErr w:type="spellStart"/>
      <w:r w:rsidRPr="00484CF2">
        <w:rPr>
          <w:b/>
          <w:bCs/>
          <w:szCs w:val="24"/>
        </w:rPr>
        <w:t>zo</w:t>
      </w:r>
      <w:proofErr w:type="spellEnd"/>
      <w:r w:rsidRPr="00484CF2">
        <w:rPr>
          <w:b/>
          <w:bCs/>
          <w:szCs w:val="24"/>
        </w:rPr>
        <w:t>/2</w:t>
      </w:r>
      <w:r w:rsidR="001F1AC8">
        <w:rPr>
          <w:b/>
          <w:bCs/>
          <w:szCs w:val="24"/>
        </w:rPr>
        <w:t>024</w:t>
      </w:r>
    </w:p>
    <w:p w14:paraId="39B98598" w14:textId="77777777" w:rsidR="007F0F13" w:rsidRPr="00484CF2" w:rsidRDefault="007F0F13" w:rsidP="001F6D63">
      <w:pPr>
        <w:numPr>
          <w:ilvl w:val="0"/>
          <w:numId w:val="0"/>
        </w:numPr>
        <w:spacing w:after="480"/>
        <w:ind w:left="720"/>
        <w:jc w:val="center"/>
        <w:rPr>
          <w:b/>
          <w:bCs/>
          <w:szCs w:val="24"/>
        </w:rPr>
      </w:pPr>
      <w:r w:rsidRPr="00484CF2">
        <w:rPr>
          <w:b/>
          <w:bCs/>
          <w:szCs w:val="24"/>
        </w:rPr>
        <w:t>zawarta w trybie art. 2 ust 1 pkt 1 ustawy PZP</w:t>
      </w:r>
    </w:p>
    <w:p w14:paraId="1D46DB95" w14:textId="47DF930D" w:rsidR="007F0F13" w:rsidRPr="00484CF2" w:rsidRDefault="00906860" w:rsidP="001F6D63">
      <w:pPr>
        <w:numPr>
          <w:ilvl w:val="0"/>
          <w:numId w:val="0"/>
        </w:numPr>
        <w:rPr>
          <w:szCs w:val="24"/>
        </w:rPr>
      </w:pPr>
      <w:r w:rsidRPr="00484CF2">
        <w:rPr>
          <w:szCs w:val="24"/>
        </w:rPr>
        <w:t>W</w:t>
      </w:r>
      <w:r w:rsidR="007F0F13" w:rsidRPr="00484CF2">
        <w:rPr>
          <w:szCs w:val="24"/>
        </w:rPr>
        <w:t xml:space="preserve"> dniu</w:t>
      </w:r>
      <w:r w:rsidR="007F0F13" w:rsidRPr="00484CF2">
        <w:rPr>
          <w:b/>
          <w:bCs/>
          <w:szCs w:val="24"/>
        </w:rPr>
        <w:t xml:space="preserve"> ………….. r.</w:t>
      </w:r>
      <w:r w:rsidR="007F0F13" w:rsidRPr="00484CF2">
        <w:rPr>
          <w:szCs w:val="24"/>
        </w:rPr>
        <w:t xml:space="preserve"> w Szczecinie, pomiędzy </w:t>
      </w:r>
      <w:r w:rsidR="007F0F13" w:rsidRPr="00484CF2">
        <w:rPr>
          <w:b/>
          <w:bCs/>
          <w:szCs w:val="24"/>
        </w:rPr>
        <w:t>Zachodniopomorskim Uniwersytetem Technologicznym  w Szczecinie</w:t>
      </w:r>
      <w:r w:rsidR="007F0F13" w:rsidRPr="00484CF2">
        <w:rPr>
          <w:szCs w:val="24"/>
        </w:rPr>
        <w:t>, 70-310 Szczecin, al. Piastów 17, NIP 852-254-50-56, REGON  320588161,</w:t>
      </w:r>
    </w:p>
    <w:p w14:paraId="4262A1EB" w14:textId="77777777" w:rsidR="007F0F13" w:rsidRPr="00484CF2" w:rsidRDefault="007F0F13" w:rsidP="001F6D63">
      <w:pPr>
        <w:numPr>
          <w:ilvl w:val="0"/>
          <w:numId w:val="0"/>
        </w:numPr>
        <w:rPr>
          <w:szCs w:val="24"/>
        </w:rPr>
      </w:pPr>
      <w:r w:rsidRPr="00484CF2">
        <w:rPr>
          <w:szCs w:val="24"/>
        </w:rPr>
        <w:t>reprezentowanym przez:</w:t>
      </w:r>
    </w:p>
    <w:p w14:paraId="5CEA9673" w14:textId="6131EDF4" w:rsidR="007F0F13" w:rsidRPr="00484CF2" w:rsidRDefault="007F0F13" w:rsidP="00D75B01">
      <w:pPr>
        <w:pStyle w:val="Nagwek1"/>
        <w:ind w:left="426"/>
        <w:rPr>
          <w:szCs w:val="24"/>
        </w:rPr>
      </w:pPr>
      <w:r w:rsidRPr="00484CF2">
        <w:rPr>
          <w:szCs w:val="24"/>
        </w:rPr>
        <w:t>Kanclerza - mgr  Adriannę GUDZOWSKĄ</w:t>
      </w:r>
    </w:p>
    <w:p w14:paraId="2E9AB111" w14:textId="77777777" w:rsidR="007F0F13" w:rsidRPr="00484CF2" w:rsidRDefault="007F0F13" w:rsidP="00D75B01">
      <w:pPr>
        <w:numPr>
          <w:ilvl w:val="0"/>
          <w:numId w:val="0"/>
        </w:numPr>
        <w:ind w:left="426" w:hanging="360"/>
        <w:rPr>
          <w:szCs w:val="24"/>
        </w:rPr>
      </w:pPr>
      <w:r w:rsidRPr="00484CF2">
        <w:rPr>
          <w:szCs w:val="24"/>
        </w:rPr>
        <w:t xml:space="preserve">zwanym dalej </w:t>
      </w:r>
      <w:r w:rsidRPr="00484CF2">
        <w:rPr>
          <w:b/>
          <w:bCs/>
          <w:szCs w:val="24"/>
        </w:rPr>
        <w:t>„Zamawiającym”</w:t>
      </w:r>
      <w:r w:rsidRPr="00484CF2">
        <w:rPr>
          <w:szCs w:val="24"/>
        </w:rPr>
        <w:t xml:space="preserve"> </w:t>
      </w:r>
    </w:p>
    <w:p w14:paraId="7F87933E" w14:textId="77777777" w:rsidR="007F0F13" w:rsidRPr="00484CF2" w:rsidRDefault="007F0F13" w:rsidP="001F6D63">
      <w:pPr>
        <w:numPr>
          <w:ilvl w:val="0"/>
          <w:numId w:val="0"/>
        </w:numPr>
        <w:rPr>
          <w:szCs w:val="24"/>
        </w:rPr>
      </w:pPr>
      <w:r w:rsidRPr="00484CF2">
        <w:rPr>
          <w:szCs w:val="24"/>
        </w:rPr>
        <w:t>a</w:t>
      </w:r>
    </w:p>
    <w:p w14:paraId="15F3C4DE" w14:textId="77777777" w:rsidR="00EA164D" w:rsidRPr="00484CF2" w:rsidRDefault="007F0F13" w:rsidP="00D75B01">
      <w:pPr>
        <w:pStyle w:val="Nagwek1"/>
        <w:ind w:left="426"/>
        <w:rPr>
          <w:szCs w:val="24"/>
        </w:rPr>
      </w:pPr>
      <w:r w:rsidRPr="00484CF2">
        <w:rPr>
          <w:b/>
          <w:szCs w:val="24"/>
        </w:rPr>
        <w:t>………………………………………………</w:t>
      </w:r>
    </w:p>
    <w:p w14:paraId="25E6AD86" w14:textId="1FAB9EB2" w:rsidR="007F0F13" w:rsidRPr="00484CF2" w:rsidRDefault="007F0F13" w:rsidP="00EA164D">
      <w:pPr>
        <w:pStyle w:val="Nagwek1"/>
        <w:numPr>
          <w:ilvl w:val="0"/>
          <w:numId w:val="0"/>
        </w:numPr>
        <w:rPr>
          <w:szCs w:val="24"/>
        </w:rPr>
      </w:pPr>
      <w:r w:rsidRPr="00484CF2">
        <w:rPr>
          <w:szCs w:val="24"/>
        </w:rPr>
        <w:t>NIP: ………………………………………REGON: ………………………………………………………</w:t>
      </w:r>
    </w:p>
    <w:p w14:paraId="7BCC304A" w14:textId="5D035F49" w:rsidR="007F0F13" w:rsidRPr="00484CF2" w:rsidRDefault="007F0F13" w:rsidP="00906860">
      <w:pPr>
        <w:pStyle w:val="Nagwek1"/>
        <w:numPr>
          <w:ilvl w:val="0"/>
          <w:numId w:val="0"/>
        </w:numPr>
        <w:ind w:left="284" w:hanging="284"/>
        <w:rPr>
          <w:szCs w:val="24"/>
        </w:rPr>
      </w:pPr>
      <w:r w:rsidRPr="00484CF2">
        <w:rPr>
          <w:bCs/>
          <w:szCs w:val="24"/>
        </w:rPr>
        <w:t>reprezentowanym przez:</w:t>
      </w:r>
      <w:r w:rsidRPr="00484CF2">
        <w:rPr>
          <w:b/>
          <w:szCs w:val="24"/>
        </w:rPr>
        <w:t xml:space="preserve"> ……………</w:t>
      </w:r>
      <w:r w:rsidRPr="00484CF2">
        <w:rPr>
          <w:szCs w:val="24"/>
        </w:rPr>
        <w:t>zwanym w dalszej treści umowy</w:t>
      </w:r>
      <w:r w:rsidRPr="00484CF2">
        <w:rPr>
          <w:b/>
          <w:bCs/>
          <w:szCs w:val="24"/>
        </w:rPr>
        <w:t xml:space="preserve"> „P</w:t>
      </w:r>
      <w:r w:rsidR="00EA164D" w:rsidRPr="00484CF2">
        <w:rPr>
          <w:b/>
          <w:bCs/>
          <w:szCs w:val="24"/>
        </w:rPr>
        <w:t>rojektantem</w:t>
      </w:r>
      <w:r w:rsidRPr="00484CF2">
        <w:rPr>
          <w:b/>
          <w:bCs/>
          <w:szCs w:val="24"/>
        </w:rPr>
        <w:t>”</w:t>
      </w:r>
      <w:r w:rsidR="00EA164D" w:rsidRPr="00484CF2">
        <w:rPr>
          <w:b/>
          <w:bCs/>
          <w:szCs w:val="24"/>
        </w:rPr>
        <w:t>, „Wykonawcą”</w:t>
      </w:r>
      <w:r w:rsidR="001F6D63" w:rsidRPr="00484CF2">
        <w:rPr>
          <w:b/>
          <w:bCs/>
          <w:szCs w:val="24"/>
        </w:rPr>
        <w:t>.</w:t>
      </w:r>
    </w:p>
    <w:p w14:paraId="63656FC8" w14:textId="062F76F3" w:rsidR="007F0F13" w:rsidRPr="00484CF2" w:rsidRDefault="007F0F13" w:rsidP="009A1E7F">
      <w:pPr>
        <w:pStyle w:val="Nagwek3"/>
        <w:rPr>
          <w:szCs w:val="24"/>
        </w:rPr>
      </w:pPr>
      <w:r w:rsidRPr="00484CF2">
        <w:rPr>
          <w:szCs w:val="24"/>
        </w:rPr>
        <w:t>Przedmiot umowy</w:t>
      </w:r>
    </w:p>
    <w:p w14:paraId="48509B3E" w14:textId="126162BE" w:rsidR="009A1E7F" w:rsidRPr="00484CF2" w:rsidRDefault="007F0F13" w:rsidP="00433A2F">
      <w:pPr>
        <w:pStyle w:val="Nagwek1"/>
        <w:numPr>
          <w:ilvl w:val="0"/>
          <w:numId w:val="25"/>
        </w:numPr>
        <w:ind w:left="357" w:hanging="357"/>
        <w:rPr>
          <w:szCs w:val="24"/>
          <w:lang w:eastAsia="zh-CN"/>
        </w:rPr>
      </w:pPr>
      <w:r w:rsidRPr="00484CF2">
        <w:rPr>
          <w:szCs w:val="24"/>
        </w:rPr>
        <w:t xml:space="preserve">Przedmiotem niniejszej umowy jest wykonanie przez </w:t>
      </w:r>
      <w:r w:rsidRPr="00484CF2">
        <w:rPr>
          <w:b/>
          <w:szCs w:val="24"/>
        </w:rPr>
        <w:t xml:space="preserve">Projektanta </w:t>
      </w:r>
      <w:r w:rsidRPr="00484CF2">
        <w:rPr>
          <w:szCs w:val="24"/>
        </w:rPr>
        <w:t xml:space="preserve">na rzecz </w:t>
      </w:r>
      <w:r w:rsidRPr="00484CF2">
        <w:rPr>
          <w:b/>
          <w:szCs w:val="24"/>
        </w:rPr>
        <w:t xml:space="preserve">Zamawiającego  </w:t>
      </w:r>
      <w:r w:rsidR="001F1AC8" w:rsidRPr="00001E3C">
        <w:rPr>
          <w:bCs/>
          <w:szCs w:val="24"/>
        </w:rPr>
        <w:t>„</w:t>
      </w:r>
      <w:r w:rsidR="001F1AC8" w:rsidRPr="00001E3C">
        <w:rPr>
          <w:rFonts w:ascii="Calibri" w:hAnsi="Calibri"/>
          <w:b/>
          <w:szCs w:val="24"/>
          <w:lang w:eastAsia="zh-CN"/>
        </w:rPr>
        <w:t xml:space="preserve">Wykonanie dokumentacji projektowej i kosztorysowej </w:t>
      </w:r>
      <w:r w:rsidR="001F1AC8" w:rsidRPr="00001E3C">
        <w:rPr>
          <w:b/>
          <w:bCs/>
          <w:szCs w:val="24"/>
        </w:rPr>
        <w:t>stanowiska do czyszczenia i płukania opryskiwaczy w ramach zadania inwestycyjnego pn.: "Budowa stanowiska do czyszczenia i płukania opryskiwaczy - BIOBED" w Lipniku przy ul. Lipowej 3</w:t>
      </w:r>
      <w:r w:rsidR="005E4F2F">
        <w:rPr>
          <w:b/>
          <w:bCs/>
          <w:szCs w:val="24"/>
        </w:rPr>
        <w:t>7</w:t>
      </w:r>
      <w:r w:rsidR="001F1AC8" w:rsidRPr="00001E3C">
        <w:rPr>
          <w:rFonts w:ascii="Calibri" w:hAnsi="Calibri"/>
          <w:b/>
          <w:szCs w:val="24"/>
          <w:lang w:eastAsia="zh-CN"/>
        </w:rPr>
        <w:t>”</w:t>
      </w:r>
      <w:r w:rsidR="00D75B01" w:rsidRPr="00484CF2">
        <w:rPr>
          <w:szCs w:val="24"/>
          <w:lang w:eastAsia="zh-CN"/>
        </w:rPr>
        <w:t>,</w:t>
      </w:r>
      <w:r w:rsidRPr="00484CF2">
        <w:rPr>
          <w:rFonts w:cs="Arial"/>
          <w:szCs w:val="24"/>
        </w:rPr>
        <w:t xml:space="preserve"> zwanej  dalej „</w:t>
      </w:r>
      <w:r w:rsidRPr="00484CF2">
        <w:rPr>
          <w:rFonts w:cs="Arial"/>
          <w:b/>
          <w:szCs w:val="24"/>
        </w:rPr>
        <w:t>dokumentacją</w:t>
      </w:r>
      <w:r w:rsidRPr="00484CF2">
        <w:rPr>
          <w:rFonts w:cs="Arial"/>
          <w:szCs w:val="24"/>
        </w:rPr>
        <w:t>”, „</w:t>
      </w:r>
      <w:r w:rsidRPr="00484CF2">
        <w:rPr>
          <w:rFonts w:cs="Arial"/>
          <w:b/>
          <w:szCs w:val="24"/>
        </w:rPr>
        <w:t>przedmiotem  umowy</w:t>
      </w:r>
      <w:r w:rsidRPr="00484CF2">
        <w:rPr>
          <w:rFonts w:cs="Arial"/>
          <w:szCs w:val="24"/>
        </w:rPr>
        <w:t>” lub „</w:t>
      </w:r>
      <w:r w:rsidRPr="00484CF2">
        <w:rPr>
          <w:rFonts w:cs="Arial"/>
          <w:b/>
          <w:szCs w:val="24"/>
        </w:rPr>
        <w:t>Dziełem</w:t>
      </w:r>
      <w:r w:rsidRPr="00484CF2">
        <w:rPr>
          <w:rFonts w:cs="Arial"/>
          <w:szCs w:val="24"/>
        </w:rPr>
        <w:t>”.</w:t>
      </w:r>
    </w:p>
    <w:p w14:paraId="5424EB31" w14:textId="4BD201C3" w:rsidR="005A4767" w:rsidRPr="00484CF2" w:rsidRDefault="007F0F13" w:rsidP="00202D5C">
      <w:pPr>
        <w:pStyle w:val="Nagwek1"/>
        <w:ind w:left="357" w:hanging="357"/>
        <w:rPr>
          <w:szCs w:val="24"/>
        </w:rPr>
      </w:pPr>
      <w:r w:rsidRPr="00484CF2">
        <w:rPr>
          <w:szCs w:val="24"/>
        </w:rPr>
        <w:t xml:space="preserve">Projektant stwierdza, że przedstawiony w </w:t>
      </w:r>
      <w:r w:rsidRPr="00484CF2">
        <w:rPr>
          <w:b/>
          <w:szCs w:val="24"/>
        </w:rPr>
        <w:t xml:space="preserve">załączniku nr 2 IWZ do zapytania ofertowego </w:t>
      </w:r>
      <w:r w:rsidR="005E6467" w:rsidRPr="00484CF2">
        <w:rPr>
          <w:b/>
          <w:szCs w:val="24"/>
        </w:rPr>
        <w:br/>
      </w:r>
      <w:r w:rsidRPr="00484CF2">
        <w:rPr>
          <w:b/>
          <w:szCs w:val="24"/>
        </w:rPr>
        <w:t>nr</w:t>
      </w:r>
      <w:r w:rsidR="005E6467" w:rsidRPr="00484CF2">
        <w:rPr>
          <w:b/>
          <w:szCs w:val="24"/>
        </w:rPr>
        <w:t xml:space="preserve"> </w:t>
      </w:r>
      <w:r w:rsidR="00D84BAA">
        <w:rPr>
          <w:b/>
          <w:szCs w:val="24"/>
        </w:rPr>
        <w:t>18</w:t>
      </w:r>
      <w:r w:rsidR="00DF049A">
        <w:rPr>
          <w:b/>
          <w:szCs w:val="24"/>
        </w:rPr>
        <w:t>/2024</w:t>
      </w:r>
      <w:r w:rsidRPr="00484CF2">
        <w:rPr>
          <w:szCs w:val="24"/>
        </w:rPr>
        <w:t xml:space="preserve"> (Opis Przedmiotu Zamówienia) zakres prac projektowych pozwala na realizację przedmiotu umowy.</w:t>
      </w:r>
    </w:p>
    <w:p w14:paraId="40D42E93" w14:textId="506F2D2D" w:rsidR="00AB20F0" w:rsidRPr="00484CF2" w:rsidRDefault="007F0F13" w:rsidP="00202D5C">
      <w:pPr>
        <w:pStyle w:val="Nagwek1"/>
        <w:keepNext/>
        <w:keepLines/>
        <w:ind w:left="357" w:hanging="357"/>
        <w:rPr>
          <w:szCs w:val="24"/>
        </w:rPr>
      </w:pPr>
      <w:r w:rsidRPr="00484CF2">
        <w:rPr>
          <w:b/>
          <w:bCs/>
          <w:szCs w:val="24"/>
        </w:rPr>
        <w:lastRenderedPageBreak/>
        <w:t>Zakres zamówienia obejmuje:</w:t>
      </w:r>
    </w:p>
    <w:p w14:paraId="762E5C4F" w14:textId="6D8FBED1" w:rsidR="005A4767" w:rsidRPr="00484CF2" w:rsidRDefault="0068169B" w:rsidP="00484CF2">
      <w:pPr>
        <w:keepNext/>
        <w:keepLines/>
        <w:ind w:hanging="357"/>
        <w:rPr>
          <w:bCs/>
          <w:szCs w:val="24"/>
        </w:rPr>
      </w:pPr>
      <w:r>
        <w:t xml:space="preserve">Pozyskanie materiałów wyjściowych </w:t>
      </w:r>
      <w:r w:rsidRPr="000F2937">
        <w:rPr>
          <w:szCs w:val="24"/>
        </w:rPr>
        <w:t xml:space="preserve">niezbędnych do opracowania </w:t>
      </w:r>
      <w:r>
        <w:rPr>
          <w:szCs w:val="24"/>
        </w:rPr>
        <w:t xml:space="preserve">wielobranżowego </w:t>
      </w:r>
      <w:r w:rsidRPr="000F2937">
        <w:rPr>
          <w:szCs w:val="24"/>
        </w:rPr>
        <w:t>projektu budowlan</w:t>
      </w:r>
      <w:r>
        <w:rPr>
          <w:szCs w:val="24"/>
        </w:rPr>
        <w:t>ego</w:t>
      </w:r>
      <w:r w:rsidRPr="000F2937">
        <w:rPr>
          <w:szCs w:val="24"/>
        </w:rPr>
        <w:t xml:space="preserve"> i </w:t>
      </w:r>
      <w:r>
        <w:rPr>
          <w:szCs w:val="24"/>
        </w:rPr>
        <w:t>projektu technicznego z elementami projektu wykonawczego</w:t>
      </w:r>
      <w:r w:rsidRPr="000F2937">
        <w:rPr>
          <w:szCs w:val="24"/>
        </w:rPr>
        <w:t xml:space="preserve"> (np. aktualna mapa do celów projektowych, </w:t>
      </w:r>
      <w:r>
        <w:rPr>
          <w:szCs w:val="24"/>
        </w:rPr>
        <w:t xml:space="preserve">badania gruntu, </w:t>
      </w:r>
      <w:r w:rsidRPr="000F2937">
        <w:rPr>
          <w:szCs w:val="24"/>
        </w:rPr>
        <w:t>uzgodnienia, opinie, warunki, ekspertyzy, itp.)</w:t>
      </w:r>
      <w:r>
        <w:rPr>
          <w:szCs w:val="24"/>
        </w:rPr>
        <w:t>,</w:t>
      </w:r>
    </w:p>
    <w:p w14:paraId="1B0D9E7E" w14:textId="6A170F99" w:rsidR="00202D5C" w:rsidRDefault="00202D5C" w:rsidP="00202D5C">
      <w:pPr>
        <w:rPr>
          <w:bCs/>
          <w:lang w:eastAsia="zh-CN"/>
        </w:rPr>
      </w:pPr>
      <w:r>
        <w:t xml:space="preserve">opracowanie wielobranżowej dokumentacji projektowej i kosztorysowej </w:t>
      </w:r>
      <w:r w:rsidRPr="00246341">
        <w:t xml:space="preserve">stanowiska do czyszczenia i płukania opryskiwaczy w ramach zadania inwestycyjnego pn.: "Budowa stanowiska do czyszczenia i płukania opryskiwaczy - BIOBED" </w:t>
      </w:r>
      <w:r>
        <w:t>zlokalizowanego w</w:t>
      </w:r>
      <w:r w:rsidRPr="00246341">
        <w:t xml:space="preserve"> Lipniku przy ul. Lipowej 37, 73-110 Stargard</w:t>
      </w:r>
      <w:r>
        <w:rPr>
          <w:bCs/>
        </w:rPr>
        <w:t>, w tym:</w:t>
      </w:r>
    </w:p>
    <w:p w14:paraId="748615EC" w14:textId="77777777" w:rsidR="00202D5C" w:rsidRDefault="00202D5C" w:rsidP="00433A2F">
      <w:pPr>
        <w:pStyle w:val="Bezodstpw"/>
        <w:numPr>
          <w:ilvl w:val="0"/>
          <w:numId w:val="32"/>
        </w:numPr>
        <w:suppressAutoHyphens w:val="0"/>
        <w:ind w:left="1071" w:hanging="357"/>
        <w:jc w:val="both"/>
      </w:pPr>
      <w:r>
        <w:t xml:space="preserve">dwie wielobranżowe </w:t>
      </w:r>
      <w:r w:rsidRPr="003511A9">
        <w:t>koncepc</w:t>
      </w:r>
      <w:r>
        <w:t xml:space="preserve">je projektowe wraz z mapą do celów projektowych </w:t>
      </w:r>
      <w:r>
        <w:br/>
        <w:t>oraz badaniami gruntu w niezbędnym zakresie,</w:t>
      </w:r>
      <w:r w:rsidRPr="003511A9">
        <w:t xml:space="preserve"> </w:t>
      </w:r>
    </w:p>
    <w:p w14:paraId="5703E9E1" w14:textId="049FD095" w:rsidR="00202D5C" w:rsidRDefault="00202D5C" w:rsidP="00433A2F">
      <w:pPr>
        <w:pStyle w:val="Bezodstpw"/>
        <w:numPr>
          <w:ilvl w:val="0"/>
          <w:numId w:val="32"/>
        </w:numPr>
        <w:suppressAutoHyphens w:val="0"/>
        <w:ind w:left="1071" w:hanging="357"/>
        <w:jc w:val="both"/>
      </w:pPr>
      <w:r>
        <w:t>wielobranżowy projekt budowalny, sporządzony zgodnie z obowiązującymi przepisami,</w:t>
      </w:r>
    </w:p>
    <w:p w14:paraId="4C305359" w14:textId="77777777" w:rsidR="00202D5C" w:rsidRDefault="00202D5C" w:rsidP="00433A2F">
      <w:pPr>
        <w:pStyle w:val="Bezodstpw"/>
        <w:numPr>
          <w:ilvl w:val="0"/>
          <w:numId w:val="32"/>
        </w:numPr>
        <w:suppressAutoHyphens w:val="0"/>
        <w:ind w:left="1071" w:hanging="357"/>
        <w:jc w:val="both"/>
      </w:pPr>
      <w:r>
        <w:t>wielobranżowy projekt techniczny z elementami projektu wykonawczego, p</w:t>
      </w:r>
      <w:r w:rsidRPr="003511A9">
        <w:t>rzedmiar</w:t>
      </w:r>
      <w:r>
        <w:t>y</w:t>
      </w:r>
      <w:r w:rsidRPr="003511A9">
        <w:t xml:space="preserve"> i kosztorys</w:t>
      </w:r>
      <w:r>
        <w:t>y</w:t>
      </w:r>
      <w:r w:rsidRPr="003511A9">
        <w:t xml:space="preserve"> inwestorski</w:t>
      </w:r>
      <w:r>
        <w:t>e</w:t>
      </w:r>
      <w:r w:rsidRPr="003511A9">
        <w:t xml:space="preserve"> </w:t>
      </w:r>
      <w:r>
        <w:t xml:space="preserve">wszystkich wymaganych branż, </w:t>
      </w:r>
      <w:bookmarkStart w:id="0" w:name="_Hlk158801842"/>
      <w:r>
        <w:t xml:space="preserve">zbiorcze zestawienie kosztorysów </w:t>
      </w:r>
      <w:bookmarkEnd w:id="0"/>
      <w:r w:rsidRPr="003511A9">
        <w:t>dla zakresu zadania,</w:t>
      </w:r>
    </w:p>
    <w:p w14:paraId="6B982EBE" w14:textId="74C0BA41" w:rsidR="005A4767" w:rsidRPr="00202D5C" w:rsidRDefault="00ED240F" w:rsidP="00ED240F">
      <w:pPr>
        <w:pStyle w:val="Nagwek1"/>
        <w:numPr>
          <w:ilvl w:val="0"/>
          <w:numId w:val="49"/>
        </w:numPr>
        <w:ind w:left="1134"/>
        <w:rPr>
          <w:szCs w:val="24"/>
        </w:rPr>
      </w:pPr>
      <w:r>
        <w:t>s</w:t>
      </w:r>
      <w:r w:rsidR="00202D5C" w:rsidRPr="003511A9">
        <w:t>pecyfikacj</w:t>
      </w:r>
      <w:r w:rsidR="00202D5C">
        <w:t>a</w:t>
      </w:r>
      <w:r w:rsidR="00202D5C" w:rsidRPr="003511A9">
        <w:t xml:space="preserve"> Techniczn</w:t>
      </w:r>
      <w:r w:rsidR="00202D5C">
        <w:t>a</w:t>
      </w:r>
      <w:r w:rsidR="00202D5C" w:rsidRPr="003511A9">
        <w:t xml:space="preserve"> Wykonania i Odbioru Robót dla zakresu zadania.</w:t>
      </w:r>
    </w:p>
    <w:p w14:paraId="48462C87" w14:textId="6591B0AF" w:rsidR="005A4767" w:rsidRPr="00484CF2" w:rsidRDefault="0068169B" w:rsidP="005A4767">
      <w:pPr>
        <w:rPr>
          <w:szCs w:val="24"/>
        </w:rPr>
      </w:pPr>
      <w:bookmarkStart w:id="1" w:name="_Hlk98332111"/>
      <w:r w:rsidRPr="003511A9">
        <w:t xml:space="preserve">uzyskanie </w:t>
      </w:r>
      <w:r w:rsidR="00D56CCC">
        <w:t>ostatecznej</w:t>
      </w:r>
      <w:r>
        <w:t xml:space="preserve"> </w:t>
      </w:r>
      <w:r w:rsidRPr="003511A9">
        <w:t>decyzji o pozwoleniu na budowę</w:t>
      </w:r>
      <w:r>
        <w:t xml:space="preserve"> lub uzyskanie zaświadczenia </w:t>
      </w:r>
      <w:r>
        <w:br/>
        <w:t>o braku podstaw do wniesienia sprzeciwu do zgłoszenia budowy lub wykonania innych robót budowlanych nie wymagających pozwolenia na budowę,</w:t>
      </w:r>
      <w:r w:rsidR="00711F37" w:rsidRPr="00484CF2">
        <w:rPr>
          <w:szCs w:val="24"/>
        </w:rPr>
        <w:t>;</w:t>
      </w:r>
    </w:p>
    <w:bookmarkEnd w:id="1"/>
    <w:p w14:paraId="47271A79" w14:textId="37FC42F8" w:rsidR="005A4767" w:rsidRPr="00484CF2" w:rsidRDefault="0068169B" w:rsidP="005A4767">
      <w:pPr>
        <w:rPr>
          <w:szCs w:val="24"/>
        </w:rPr>
      </w:pPr>
      <w:r>
        <w:rPr>
          <w:szCs w:val="24"/>
        </w:rPr>
        <w:t>u</w:t>
      </w:r>
      <w:r w:rsidRPr="00EA0191">
        <w:rPr>
          <w:szCs w:val="24"/>
        </w:rPr>
        <w:t>dzielanie odpowiedzi na zapytania potencjalnych wykonawców realizujących zadanie na podstawie opracowanej dokumentacji przez Projektanta</w:t>
      </w:r>
      <w:r>
        <w:rPr>
          <w:szCs w:val="24"/>
        </w:rPr>
        <w:t>,</w:t>
      </w:r>
    </w:p>
    <w:p w14:paraId="422F6F38" w14:textId="77777777" w:rsidR="005A4767" w:rsidRPr="00484CF2" w:rsidRDefault="0068169B" w:rsidP="005A4767">
      <w:pPr>
        <w:rPr>
          <w:szCs w:val="24"/>
        </w:rPr>
      </w:pPr>
      <w:r>
        <w:rPr>
          <w:rFonts w:cs="Calibri"/>
          <w:szCs w:val="24"/>
        </w:rPr>
        <w:t>p</w:t>
      </w:r>
      <w:r w:rsidRPr="00EA0191">
        <w:rPr>
          <w:rFonts w:cs="Calibri"/>
          <w:szCs w:val="24"/>
        </w:rPr>
        <w:t>ełnienie</w:t>
      </w:r>
      <w:r w:rsidRPr="00EA0191">
        <w:rPr>
          <w:szCs w:val="24"/>
        </w:rPr>
        <w:t xml:space="preserve"> nadzoru autorskiego przez okres realizacji robót na podstawie wykonanego projektu</w:t>
      </w:r>
      <w:r>
        <w:rPr>
          <w:szCs w:val="24"/>
        </w:rPr>
        <w:t>.</w:t>
      </w:r>
    </w:p>
    <w:p w14:paraId="38B17FE0" w14:textId="0FF63BED" w:rsidR="00AB20F0" w:rsidRPr="00484CF2" w:rsidRDefault="00AB20F0" w:rsidP="00202D5C">
      <w:pPr>
        <w:pStyle w:val="Nagwek1"/>
        <w:ind w:left="357" w:hanging="357"/>
        <w:rPr>
          <w:color w:val="333333"/>
        </w:rPr>
      </w:pPr>
      <w:r w:rsidRPr="00484CF2">
        <w:t xml:space="preserve">Ilekroć w treści zapytania jest mowa o projekcie budowlanym dotyczy to dokumentacji sporządzonej zgodnie z przepisami ustawy z dnia 7 lipca 1994 r. Prawo budowlane </w:t>
      </w:r>
      <w:r w:rsidRPr="00484CF2">
        <w:br/>
        <w:t>(Dz. U. z 202</w:t>
      </w:r>
      <w:r w:rsidR="00711F37" w:rsidRPr="00484CF2">
        <w:t xml:space="preserve">3 </w:t>
      </w:r>
      <w:r w:rsidRPr="00484CF2">
        <w:t xml:space="preserve">r. poz. </w:t>
      </w:r>
      <w:r w:rsidR="00711F37" w:rsidRPr="00484CF2">
        <w:t>682</w:t>
      </w:r>
      <w:r w:rsidR="00EE19FC" w:rsidRPr="00484CF2">
        <w:t xml:space="preserve"> </w:t>
      </w:r>
      <w:r w:rsidRPr="00484CF2">
        <w:t>ze zm.) i ak</w:t>
      </w:r>
      <w:r w:rsidR="00711F37" w:rsidRPr="00484CF2">
        <w:t xml:space="preserve">tami wykonawczymi do ww. ustawy (w tym zgodnie </w:t>
      </w:r>
      <w:r w:rsidR="00711F37" w:rsidRPr="00484CF2">
        <w:br/>
        <w:t xml:space="preserve">z </w:t>
      </w:r>
      <w:r w:rsidR="00711F37" w:rsidRPr="00484CF2">
        <w:rPr>
          <w:color w:val="333333"/>
        </w:rPr>
        <w:t xml:space="preserve">Rozporządzeniem Ministra Rozwoju </w:t>
      </w:r>
      <w:r w:rsidR="00711F37" w:rsidRPr="00484CF2">
        <w:rPr>
          <w:bCs/>
          <w:color w:val="333333"/>
        </w:rPr>
        <w:t>z dnia 11 września 2020 r.</w:t>
      </w:r>
      <w:r w:rsidR="00711F37" w:rsidRPr="00484CF2">
        <w:rPr>
          <w:color w:val="333333"/>
        </w:rPr>
        <w:t xml:space="preserve"> w sprawie szczegółowego zakresu i formy projektu budowlanego (</w:t>
      </w:r>
      <w:proofErr w:type="spellStart"/>
      <w:r w:rsidR="00711F37" w:rsidRPr="00484CF2">
        <w:rPr>
          <w:color w:val="333333"/>
        </w:rPr>
        <w:t>t.j</w:t>
      </w:r>
      <w:proofErr w:type="spellEnd"/>
      <w:r w:rsidR="00711F37" w:rsidRPr="00484CF2">
        <w:rPr>
          <w:color w:val="333333"/>
        </w:rPr>
        <w:t>. Dz. U. z 2022 r., poz. 1679)).</w:t>
      </w:r>
    </w:p>
    <w:p w14:paraId="7ABAA8C1" w14:textId="23731CCA" w:rsidR="00DC665E" w:rsidRPr="00484CF2" w:rsidRDefault="00DC665E" w:rsidP="00DC665E">
      <w:pPr>
        <w:pStyle w:val="Nagwek3"/>
        <w:rPr>
          <w:szCs w:val="24"/>
        </w:rPr>
      </w:pPr>
      <w:r w:rsidRPr="00484CF2">
        <w:rPr>
          <w:szCs w:val="24"/>
        </w:rPr>
        <w:t>Termin realizacji</w:t>
      </w:r>
    </w:p>
    <w:p w14:paraId="32429802" w14:textId="48205A27" w:rsidR="00DC665E" w:rsidRPr="00484CF2" w:rsidRDefault="00DC665E" w:rsidP="009C73C7">
      <w:pPr>
        <w:pStyle w:val="Nagwek1"/>
        <w:numPr>
          <w:ilvl w:val="0"/>
          <w:numId w:val="4"/>
        </w:numPr>
        <w:ind w:left="426" w:hanging="426"/>
        <w:rPr>
          <w:szCs w:val="24"/>
        </w:rPr>
      </w:pPr>
      <w:r w:rsidRPr="00484CF2">
        <w:rPr>
          <w:szCs w:val="24"/>
        </w:rPr>
        <w:t>Wykonawca zobowiązany jest do wykonania przedmiotu zamówienia w terminach:</w:t>
      </w:r>
    </w:p>
    <w:p w14:paraId="5B1AC928" w14:textId="579E2263" w:rsidR="00BC077F" w:rsidRDefault="00BC077F" w:rsidP="00D56CCC">
      <w:pPr>
        <w:pStyle w:val="Bezodstpw"/>
      </w:pPr>
      <w:r>
        <w:t xml:space="preserve">wykonanie dwóch wielobranżowych </w:t>
      </w:r>
      <w:r w:rsidRPr="003511A9">
        <w:t>koncepcj</w:t>
      </w:r>
      <w:r>
        <w:t xml:space="preserve">i projektowych wraz z mapą do celów projektowych oraz badaniami gruntu w niezbędnym zakresie - </w:t>
      </w:r>
      <w:r w:rsidRPr="006A6B8C">
        <w:rPr>
          <w:b/>
          <w:bCs/>
        </w:rPr>
        <w:t xml:space="preserve">w terminie </w:t>
      </w:r>
      <w:r>
        <w:rPr>
          <w:b/>
          <w:bCs/>
        </w:rPr>
        <w:t>60 dni</w:t>
      </w:r>
      <w:r w:rsidRPr="006A6B8C">
        <w:rPr>
          <w:b/>
          <w:bCs/>
        </w:rPr>
        <w:t xml:space="preserve"> </w:t>
      </w:r>
      <w:r>
        <w:rPr>
          <w:b/>
          <w:bCs/>
        </w:rPr>
        <w:br/>
      </w:r>
      <w:r w:rsidRPr="006A6B8C">
        <w:rPr>
          <w:b/>
          <w:bCs/>
        </w:rPr>
        <w:t>od podpisania umowy</w:t>
      </w:r>
      <w:r w:rsidRPr="006A6B8C">
        <w:t>,</w:t>
      </w:r>
    </w:p>
    <w:p w14:paraId="2DA3F3DA" w14:textId="3BFDE846" w:rsidR="00BC077F" w:rsidRPr="00206E35" w:rsidRDefault="00BC077F" w:rsidP="00BC077F">
      <w:pPr>
        <w:pStyle w:val="Bezodstpw"/>
        <w:suppressAutoHyphens w:val="0"/>
        <w:jc w:val="both"/>
      </w:pPr>
      <w:r>
        <w:lastRenderedPageBreak/>
        <w:t xml:space="preserve">wykonanie i dostarczenie wielobranżowego </w:t>
      </w:r>
      <w:r w:rsidRPr="003511A9">
        <w:t>projek</w:t>
      </w:r>
      <w:r>
        <w:t>tu</w:t>
      </w:r>
      <w:r w:rsidRPr="003511A9">
        <w:t xml:space="preserve"> </w:t>
      </w:r>
      <w:r>
        <w:t>budowlanego</w:t>
      </w:r>
      <w:r w:rsidRPr="003511A9">
        <w:t xml:space="preserve"> </w:t>
      </w:r>
      <w:r w:rsidRPr="00C2317F">
        <w:rPr>
          <w:b/>
          <w:bCs/>
        </w:rPr>
        <w:t xml:space="preserve">–  w terminie </w:t>
      </w:r>
      <w:r>
        <w:rPr>
          <w:b/>
          <w:bCs/>
        </w:rPr>
        <w:t>3</w:t>
      </w:r>
      <w:r w:rsidRPr="00C2317F">
        <w:rPr>
          <w:b/>
          <w:bCs/>
        </w:rPr>
        <w:t xml:space="preserve">0 </w:t>
      </w:r>
      <w:r>
        <w:rPr>
          <w:b/>
          <w:bCs/>
        </w:rPr>
        <w:t>dni</w:t>
      </w:r>
      <w:r w:rsidRPr="00C2317F">
        <w:rPr>
          <w:b/>
          <w:bCs/>
        </w:rPr>
        <w:t xml:space="preserve"> </w:t>
      </w:r>
      <w:r w:rsidR="00C172D4">
        <w:rPr>
          <w:b/>
          <w:bCs/>
        </w:rPr>
        <w:br/>
      </w:r>
      <w:r w:rsidRPr="00C2317F">
        <w:rPr>
          <w:b/>
          <w:bCs/>
        </w:rPr>
        <w:t xml:space="preserve">od </w:t>
      </w:r>
      <w:r>
        <w:rPr>
          <w:b/>
          <w:bCs/>
        </w:rPr>
        <w:t xml:space="preserve">wyboru i </w:t>
      </w:r>
      <w:r w:rsidRPr="00C2317F">
        <w:rPr>
          <w:b/>
          <w:bCs/>
        </w:rPr>
        <w:t>zaakceptowania koncepcji</w:t>
      </w:r>
      <w:r>
        <w:rPr>
          <w:b/>
          <w:bCs/>
        </w:rPr>
        <w:t>,</w:t>
      </w:r>
    </w:p>
    <w:p w14:paraId="05CEB064" w14:textId="4998D15A" w:rsidR="00BC077F" w:rsidRPr="0018038F" w:rsidRDefault="00BC077F" w:rsidP="00BC077F">
      <w:pPr>
        <w:pStyle w:val="Bezodstpw"/>
        <w:suppressAutoHyphens w:val="0"/>
        <w:jc w:val="both"/>
      </w:pPr>
      <w:r>
        <w:t>wykonanie i dostarczenie wielobranżowego projektu technicznego z elementami projektu wykonawczego, przedmiarów,</w:t>
      </w:r>
      <w:r w:rsidRPr="00C2317F">
        <w:rPr>
          <w:szCs w:val="24"/>
        </w:rPr>
        <w:t xml:space="preserve"> kosztorysów inwestorskich</w:t>
      </w:r>
      <w:r>
        <w:rPr>
          <w:szCs w:val="24"/>
        </w:rPr>
        <w:t>, zestawienia kosztorysów</w:t>
      </w:r>
      <w:r w:rsidR="00433A2F">
        <w:rPr>
          <w:szCs w:val="24"/>
        </w:rPr>
        <w:t xml:space="preserve"> </w:t>
      </w:r>
      <w:r w:rsidRPr="00C2317F">
        <w:rPr>
          <w:szCs w:val="24"/>
        </w:rPr>
        <w:t xml:space="preserve">i </w:t>
      </w:r>
      <w:proofErr w:type="spellStart"/>
      <w:r w:rsidRPr="00C2317F">
        <w:rPr>
          <w:szCs w:val="24"/>
        </w:rPr>
        <w:t>STWiOR</w:t>
      </w:r>
      <w:proofErr w:type="spellEnd"/>
      <w:r w:rsidRPr="00C2317F">
        <w:rPr>
          <w:szCs w:val="24"/>
        </w:rPr>
        <w:t xml:space="preserve"> </w:t>
      </w:r>
      <w:r w:rsidR="00433A2F">
        <w:rPr>
          <w:szCs w:val="24"/>
        </w:rPr>
        <w:t>(z podziałem na branże)</w:t>
      </w:r>
      <w:r w:rsidR="00433A2F" w:rsidRPr="00C2317F">
        <w:rPr>
          <w:szCs w:val="24"/>
        </w:rPr>
        <w:t xml:space="preserve"> </w:t>
      </w:r>
      <w:r w:rsidRPr="00C2317F">
        <w:rPr>
          <w:szCs w:val="24"/>
        </w:rPr>
        <w:t xml:space="preserve">– </w:t>
      </w:r>
      <w:r w:rsidRPr="00C2317F">
        <w:rPr>
          <w:b/>
          <w:bCs/>
          <w:szCs w:val="24"/>
        </w:rPr>
        <w:t xml:space="preserve">w terminie do </w:t>
      </w:r>
      <w:r>
        <w:rPr>
          <w:b/>
          <w:bCs/>
          <w:szCs w:val="24"/>
        </w:rPr>
        <w:t>30 dni</w:t>
      </w:r>
      <w:r w:rsidRPr="00C2317F">
        <w:rPr>
          <w:b/>
          <w:bCs/>
          <w:szCs w:val="24"/>
        </w:rPr>
        <w:t xml:space="preserve"> </w:t>
      </w:r>
      <w:r>
        <w:rPr>
          <w:b/>
          <w:bCs/>
          <w:szCs w:val="24"/>
        </w:rPr>
        <w:t>od</w:t>
      </w:r>
      <w:r w:rsidRPr="00C2317F">
        <w:rPr>
          <w:b/>
          <w:bCs/>
          <w:szCs w:val="24"/>
        </w:rPr>
        <w:t xml:space="preserve"> zaakceptowani</w:t>
      </w:r>
      <w:r>
        <w:rPr>
          <w:b/>
          <w:bCs/>
          <w:szCs w:val="24"/>
        </w:rPr>
        <w:t>a</w:t>
      </w:r>
      <w:r w:rsidRPr="00C2317F">
        <w:rPr>
          <w:b/>
          <w:bCs/>
          <w:szCs w:val="24"/>
        </w:rPr>
        <w:t xml:space="preserve"> projektu budowlanego,</w:t>
      </w:r>
    </w:p>
    <w:p w14:paraId="655196A9" w14:textId="77777777" w:rsidR="00BC077F" w:rsidRPr="002B1627" w:rsidRDefault="00BC077F" w:rsidP="00BC077F">
      <w:pPr>
        <w:pStyle w:val="Bezodstpw"/>
        <w:suppressAutoHyphens w:val="0"/>
        <w:jc w:val="both"/>
      </w:pPr>
      <w:r>
        <w:rPr>
          <w:rFonts w:ascii="Calibri" w:hAnsi="Calibri"/>
          <w:color w:val="000000" w:themeColor="text1"/>
          <w:szCs w:val="24"/>
        </w:rPr>
        <w:t>z</w:t>
      </w:r>
      <w:r w:rsidRPr="00C15046">
        <w:rPr>
          <w:rFonts w:ascii="Calibri" w:hAnsi="Calibri"/>
          <w:color w:val="000000" w:themeColor="text1"/>
          <w:szCs w:val="24"/>
        </w:rPr>
        <w:t xml:space="preserve">łożenie </w:t>
      </w:r>
      <w:r>
        <w:rPr>
          <w:rFonts w:ascii="Calibri" w:hAnsi="Calibri"/>
          <w:color w:val="000000" w:themeColor="text1"/>
          <w:szCs w:val="24"/>
        </w:rPr>
        <w:t xml:space="preserve">w imieniu Zamawiającego </w:t>
      </w:r>
      <w:r w:rsidRPr="00C15046">
        <w:rPr>
          <w:rFonts w:ascii="Calibri" w:hAnsi="Calibri"/>
          <w:color w:val="000000" w:themeColor="text1"/>
          <w:szCs w:val="24"/>
        </w:rPr>
        <w:t>ostateczn</w:t>
      </w:r>
      <w:r>
        <w:rPr>
          <w:rFonts w:ascii="Calibri" w:hAnsi="Calibri"/>
          <w:color w:val="000000" w:themeColor="text1"/>
          <w:szCs w:val="24"/>
        </w:rPr>
        <w:t>ej</w:t>
      </w:r>
      <w:r w:rsidRPr="00C15046">
        <w:rPr>
          <w:rFonts w:ascii="Calibri" w:hAnsi="Calibri"/>
          <w:color w:val="000000" w:themeColor="text1"/>
          <w:szCs w:val="24"/>
        </w:rPr>
        <w:t xml:space="preserve"> wersj</w:t>
      </w:r>
      <w:r>
        <w:rPr>
          <w:rFonts w:ascii="Calibri" w:hAnsi="Calibri"/>
          <w:color w:val="000000" w:themeColor="text1"/>
          <w:szCs w:val="24"/>
        </w:rPr>
        <w:t>i</w:t>
      </w:r>
      <w:r w:rsidRPr="00C15046">
        <w:rPr>
          <w:rFonts w:ascii="Calibri" w:hAnsi="Calibri"/>
          <w:color w:val="000000" w:themeColor="text1"/>
          <w:szCs w:val="24"/>
        </w:rPr>
        <w:t xml:space="preserve"> </w:t>
      </w:r>
      <w:r>
        <w:rPr>
          <w:rFonts w:ascii="Calibri" w:hAnsi="Calibri"/>
          <w:color w:val="000000" w:themeColor="text1"/>
          <w:szCs w:val="24"/>
        </w:rPr>
        <w:t>D</w:t>
      </w:r>
      <w:r w:rsidRPr="00C15046">
        <w:rPr>
          <w:rFonts w:ascii="Calibri" w:hAnsi="Calibri"/>
          <w:color w:val="000000" w:themeColor="text1"/>
          <w:szCs w:val="24"/>
        </w:rPr>
        <w:t xml:space="preserve">okumentacji </w:t>
      </w:r>
      <w:r>
        <w:rPr>
          <w:rFonts w:ascii="Calibri" w:hAnsi="Calibri"/>
          <w:color w:val="000000" w:themeColor="text1"/>
          <w:szCs w:val="24"/>
        </w:rPr>
        <w:t>P</w:t>
      </w:r>
      <w:r w:rsidRPr="00C15046">
        <w:rPr>
          <w:rFonts w:ascii="Calibri" w:hAnsi="Calibri"/>
          <w:color w:val="000000" w:themeColor="text1"/>
          <w:szCs w:val="24"/>
        </w:rPr>
        <w:t xml:space="preserve">rojektowej </w:t>
      </w:r>
      <w:r>
        <w:rPr>
          <w:rFonts w:ascii="Calibri" w:hAnsi="Calibri"/>
          <w:color w:val="000000" w:themeColor="text1"/>
          <w:szCs w:val="24"/>
        </w:rPr>
        <w:br/>
        <w:t>z wnioskiem</w:t>
      </w:r>
      <w:r w:rsidRPr="00C15046">
        <w:rPr>
          <w:rFonts w:ascii="Calibri" w:hAnsi="Calibri"/>
          <w:color w:val="000000" w:themeColor="text1"/>
          <w:szCs w:val="24"/>
        </w:rPr>
        <w:t xml:space="preserve"> o uzyskanie </w:t>
      </w:r>
      <w:r>
        <w:rPr>
          <w:rFonts w:ascii="Calibri" w:hAnsi="Calibri"/>
          <w:color w:val="000000" w:themeColor="text1"/>
          <w:szCs w:val="24"/>
        </w:rPr>
        <w:t xml:space="preserve">decyzji </w:t>
      </w:r>
      <w:r w:rsidRPr="00C15046">
        <w:rPr>
          <w:rFonts w:ascii="Calibri" w:hAnsi="Calibri"/>
          <w:color w:val="000000" w:themeColor="text1"/>
          <w:szCs w:val="24"/>
        </w:rPr>
        <w:t>pozwolenia na budowę we właściwym dla sprawy organie administracji budowlanej</w:t>
      </w:r>
      <w:r>
        <w:rPr>
          <w:rFonts w:ascii="Calibri" w:hAnsi="Calibri"/>
          <w:color w:val="000000" w:themeColor="text1"/>
          <w:szCs w:val="24"/>
        </w:rPr>
        <w:t xml:space="preserve"> lub zgłoszeniem </w:t>
      </w:r>
      <w:r w:rsidRPr="00246341">
        <w:rPr>
          <w:szCs w:val="24"/>
        </w:rPr>
        <w:t xml:space="preserve">robót nie wymagających pozwolenia </w:t>
      </w:r>
      <w:r>
        <w:rPr>
          <w:szCs w:val="24"/>
        </w:rPr>
        <w:br/>
      </w:r>
      <w:r w:rsidRPr="00246341">
        <w:rPr>
          <w:szCs w:val="24"/>
        </w:rPr>
        <w:t>na budowę</w:t>
      </w:r>
      <w:r>
        <w:rPr>
          <w:rFonts w:ascii="Calibri" w:hAnsi="Calibri"/>
          <w:color w:val="000000" w:themeColor="text1"/>
          <w:szCs w:val="24"/>
        </w:rPr>
        <w:t xml:space="preserve"> </w:t>
      </w:r>
      <w:r w:rsidRPr="00C15046">
        <w:rPr>
          <w:rFonts w:ascii="Calibri" w:hAnsi="Calibri"/>
          <w:b/>
          <w:color w:val="000000" w:themeColor="text1"/>
          <w:szCs w:val="24"/>
        </w:rPr>
        <w:t>–</w:t>
      </w:r>
      <w:r>
        <w:rPr>
          <w:rFonts w:ascii="Calibri" w:hAnsi="Calibri"/>
          <w:b/>
          <w:color w:val="000000" w:themeColor="text1"/>
          <w:szCs w:val="24"/>
        </w:rPr>
        <w:t xml:space="preserve"> 7</w:t>
      </w:r>
      <w:r w:rsidRPr="00C15046">
        <w:rPr>
          <w:rFonts w:ascii="Calibri" w:hAnsi="Calibri"/>
          <w:b/>
          <w:color w:val="000000" w:themeColor="text1"/>
          <w:szCs w:val="24"/>
        </w:rPr>
        <w:t xml:space="preserve"> dni od pisemnej akceptacji </w:t>
      </w:r>
      <w:r>
        <w:rPr>
          <w:rFonts w:ascii="Calibri" w:hAnsi="Calibri"/>
          <w:b/>
          <w:color w:val="000000" w:themeColor="text1"/>
          <w:szCs w:val="24"/>
        </w:rPr>
        <w:t xml:space="preserve">przez </w:t>
      </w:r>
      <w:r w:rsidRPr="00C15046">
        <w:rPr>
          <w:rFonts w:ascii="Calibri" w:hAnsi="Calibri"/>
          <w:b/>
          <w:color w:val="000000" w:themeColor="text1"/>
          <w:szCs w:val="24"/>
        </w:rPr>
        <w:t>Zamawiającego</w:t>
      </w:r>
      <w:r>
        <w:rPr>
          <w:rFonts w:ascii="Calibri" w:hAnsi="Calibri"/>
          <w:b/>
          <w:color w:val="000000" w:themeColor="text1"/>
          <w:szCs w:val="24"/>
        </w:rPr>
        <w:t xml:space="preserve"> </w:t>
      </w:r>
      <w:r>
        <w:rPr>
          <w:rFonts w:ascii="Calibri" w:hAnsi="Calibri"/>
          <w:bCs/>
          <w:color w:val="000000" w:themeColor="text1"/>
          <w:szCs w:val="24"/>
        </w:rPr>
        <w:t>projektu budowlanego,</w:t>
      </w:r>
    </w:p>
    <w:p w14:paraId="78AB69B4" w14:textId="1B721DEB" w:rsidR="00C36A3C" w:rsidRPr="00484CF2" w:rsidRDefault="00BC077F" w:rsidP="00BC077F">
      <w:pPr>
        <w:pStyle w:val="Bezodstpw"/>
        <w:rPr>
          <w:szCs w:val="24"/>
        </w:rPr>
      </w:pPr>
      <w:r w:rsidRPr="003511A9">
        <w:t xml:space="preserve">uzyskanie </w:t>
      </w:r>
      <w:r>
        <w:t xml:space="preserve">i dostarczenie prawomocnej </w:t>
      </w:r>
      <w:r w:rsidRPr="003511A9">
        <w:t xml:space="preserve">decyzji o pozwoleniu na budowę </w:t>
      </w:r>
      <w:r w:rsidRPr="00C2317F">
        <w:rPr>
          <w:bCs/>
        </w:rPr>
        <w:t xml:space="preserve">– </w:t>
      </w:r>
      <w:r w:rsidRPr="00C2317F">
        <w:rPr>
          <w:b/>
        </w:rPr>
        <w:t xml:space="preserve">w terminie </w:t>
      </w:r>
      <w:r>
        <w:rPr>
          <w:b/>
        </w:rPr>
        <w:t xml:space="preserve">do </w:t>
      </w:r>
      <w:r w:rsidRPr="00C2317F">
        <w:rPr>
          <w:b/>
        </w:rPr>
        <w:t>65 dni</w:t>
      </w:r>
      <w:r w:rsidRPr="003511A9">
        <w:t xml:space="preserve"> </w:t>
      </w:r>
      <w:r w:rsidRPr="00C2317F">
        <w:rPr>
          <w:bCs/>
        </w:rPr>
        <w:t xml:space="preserve">od </w:t>
      </w:r>
      <w:r>
        <w:rPr>
          <w:bCs/>
        </w:rPr>
        <w:t>złożenia wniosku o uzyskanie decyzji pozwolenia na budowę</w:t>
      </w:r>
      <w:r>
        <w:t xml:space="preserve"> lub uzyskanie i dostarczenie zaświadczenia o braku podstaw do wniesienia sprzeciwu do zgłoszenia budowy lub wykonania innych robót budowlanych </w:t>
      </w:r>
      <w:r w:rsidRPr="00C2317F">
        <w:rPr>
          <w:bCs/>
        </w:rPr>
        <w:t xml:space="preserve">– </w:t>
      </w:r>
      <w:r w:rsidRPr="00C2317F">
        <w:rPr>
          <w:b/>
        </w:rPr>
        <w:t xml:space="preserve">w terminie </w:t>
      </w:r>
      <w:r>
        <w:rPr>
          <w:b/>
        </w:rPr>
        <w:t>do 21</w:t>
      </w:r>
      <w:r w:rsidRPr="00C2317F">
        <w:rPr>
          <w:b/>
        </w:rPr>
        <w:t xml:space="preserve"> dni</w:t>
      </w:r>
      <w:r w:rsidRPr="003511A9">
        <w:t xml:space="preserve"> </w:t>
      </w:r>
      <w:r w:rsidRPr="00C2317F">
        <w:rPr>
          <w:bCs/>
        </w:rPr>
        <w:t xml:space="preserve">od </w:t>
      </w:r>
      <w:r>
        <w:rPr>
          <w:bCs/>
        </w:rPr>
        <w:t xml:space="preserve">zgłoszenia robót nie wymagających pozwolenia na budowę </w:t>
      </w:r>
      <w:r w:rsidRPr="00E52BA6">
        <w:t>(w przypadku przedłużającej się procedury administracyjnej powyższy termin może zostać wydłużony bez zmiany umowy o ilość dni zwłoki wynikającej z postępowania administracyjnego)</w:t>
      </w:r>
      <w:r w:rsidR="00AA207C" w:rsidRPr="00484CF2">
        <w:rPr>
          <w:szCs w:val="24"/>
        </w:rPr>
        <w:t>,</w:t>
      </w:r>
    </w:p>
    <w:p w14:paraId="0AE95BAB" w14:textId="51DEBC3B" w:rsidR="00663036" w:rsidRDefault="005E6467" w:rsidP="00BC077F">
      <w:pPr>
        <w:pStyle w:val="Bezodstpw"/>
        <w:rPr>
          <w:szCs w:val="24"/>
        </w:rPr>
      </w:pPr>
      <w:r w:rsidRPr="00484CF2">
        <w:rPr>
          <w:szCs w:val="24"/>
        </w:rPr>
        <w:t>p</w:t>
      </w:r>
      <w:r w:rsidR="00663036" w:rsidRPr="00484CF2">
        <w:rPr>
          <w:szCs w:val="24"/>
        </w:rPr>
        <w:t xml:space="preserve">ełnienie nadzoru autorskiego w terminie </w:t>
      </w:r>
      <w:r w:rsidR="00663036" w:rsidRPr="00484CF2">
        <w:rPr>
          <w:b/>
          <w:szCs w:val="24"/>
        </w:rPr>
        <w:t>do</w:t>
      </w:r>
      <w:r w:rsidR="0049344B" w:rsidRPr="00484CF2">
        <w:rPr>
          <w:b/>
          <w:szCs w:val="24"/>
        </w:rPr>
        <w:t xml:space="preserve"> 4</w:t>
      </w:r>
      <w:r w:rsidR="00663036" w:rsidRPr="00484CF2">
        <w:rPr>
          <w:b/>
          <w:szCs w:val="24"/>
        </w:rPr>
        <w:t xml:space="preserve"> lat</w:t>
      </w:r>
      <w:r w:rsidR="00663036" w:rsidRPr="00484CF2">
        <w:rPr>
          <w:szCs w:val="24"/>
        </w:rPr>
        <w:t xml:space="preserve"> od odbioru dokumentacji projektowej </w:t>
      </w:r>
      <w:r w:rsidRPr="00484CF2">
        <w:rPr>
          <w:szCs w:val="24"/>
        </w:rPr>
        <w:br/>
      </w:r>
      <w:r w:rsidR="00663036" w:rsidRPr="00484CF2">
        <w:rPr>
          <w:szCs w:val="24"/>
        </w:rPr>
        <w:t xml:space="preserve">i kosztorysowej </w:t>
      </w:r>
      <w:r w:rsidR="00663036" w:rsidRPr="00484CF2">
        <w:rPr>
          <w:b/>
          <w:szCs w:val="24"/>
        </w:rPr>
        <w:t>bez uwag</w:t>
      </w:r>
      <w:r w:rsidR="00AA207C" w:rsidRPr="00484CF2">
        <w:rPr>
          <w:b/>
          <w:szCs w:val="24"/>
        </w:rPr>
        <w:t xml:space="preserve">, </w:t>
      </w:r>
      <w:r w:rsidR="00AA207C" w:rsidRPr="00484CF2">
        <w:rPr>
          <w:szCs w:val="24"/>
        </w:rPr>
        <w:t>przez okres realizacji prac</w:t>
      </w:r>
      <w:r w:rsidR="00663036" w:rsidRPr="00484CF2">
        <w:rPr>
          <w:szCs w:val="24"/>
        </w:rPr>
        <w:t>, chyba, że roboty budowlane zrealizowane na podstawie zaprojektowanego utworu zostaną zakończone wcześniej (</w:t>
      </w:r>
      <w:r w:rsidR="001156B3" w:rsidRPr="00484CF2">
        <w:rPr>
          <w:b/>
          <w:bCs/>
          <w:szCs w:val="24"/>
        </w:rPr>
        <w:t>Z</w:t>
      </w:r>
      <w:r w:rsidR="00663036" w:rsidRPr="00484CF2">
        <w:rPr>
          <w:b/>
          <w:bCs/>
          <w:szCs w:val="24"/>
        </w:rPr>
        <w:t xml:space="preserve">amawiający </w:t>
      </w:r>
      <w:r w:rsidR="00663036" w:rsidRPr="00484CF2">
        <w:rPr>
          <w:szCs w:val="24"/>
        </w:rPr>
        <w:t>przewiduje do 2 wizyt na budowie).</w:t>
      </w:r>
    </w:p>
    <w:p w14:paraId="23A397C8" w14:textId="77777777" w:rsidR="00BC077F" w:rsidRPr="00484CF2" w:rsidRDefault="00BC077F" w:rsidP="00BC077F">
      <w:pPr>
        <w:pStyle w:val="Bezodstpw"/>
        <w:numPr>
          <w:ilvl w:val="0"/>
          <w:numId w:val="0"/>
        </w:numPr>
        <w:ind w:left="720"/>
        <w:rPr>
          <w:szCs w:val="24"/>
        </w:rPr>
      </w:pPr>
    </w:p>
    <w:p w14:paraId="4F368C8C" w14:textId="26115A6E" w:rsidR="00DC665E" w:rsidRPr="00484CF2" w:rsidRDefault="00167B16" w:rsidP="00B461CF">
      <w:pPr>
        <w:pStyle w:val="Nagwek3"/>
        <w:keepNext w:val="0"/>
        <w:spacing w:before="0"/>
        <w:rPr>
          <w:szCs w:val="24"/>
        </w:rPr>
      </w:pPr>
      <w:r w:rsidRPr="00484CF2">
        <w:rPr>
          <w:szCs w:val="24"/>
        </w:rPr>
        <w:t>Forma przekazania dokumentacji</w:t>
      </w:r>
    </w:p>
    <w:p w14:paraId="1EE5F3A7" w14:textId="14C11B07" w:rsidR="007F0F13" w:rsidRPr="00484CF2" w:rsidRDefault="007F0F13" w:rsidP="009C73C7">
      <w:pPr>
        <w:pStyle w:val="Nagwek1"/>
        <w:numPr>
          <w:ilvl w:val="0"/>
          <w:numId w:val="5"/>
        </w:numPr>
        <w:ind w:left="284" w:hanging="284"/>
        <w:rPr>
          <w:szCs w:val="24"/>
        </w:rPr>
      </w:pPr>
      <w:r w:rsidRPr="00484CF2">
        <w:rPr>
          <w:szCs w:val="24"/>
        </w:rPr>
        <w:t>Dokumentację należy przekazać</w:t>
      </w:r>
      <w:r w:rsidRPr="00484CF2">
        <w:rPr>
          <w:b/>
          <w:szCs w:val="24"/>
        </w:rPr>
        <w:t xml:space="preserve"> Zamawiającemu </w:t>
      </w:r>
      <w:r w:rsidRPr="00484CF2">
        <w:rPr>
          <w:szCs w:val="24"/>
        </w:rPr>
        <w:t>w następującej formie:</w:t>
      </w:r>
    </w:p>
    <w:p w14:paraId="5499ABFD" w14:textId="77777777" w:rsidR="00BC077F" w:rsidRDefault="00BC077F" w:rsidP="00D56CCC">
      <w:pPr>
        <w:pStyle w:val="Bezodstpw"/>
        <w:numPr>
          <w:ilvl w:val="0"/>
          <w:numId w:val="33"/>
        </w:numPr>
        <w:suppressAutoHyphens w:val="0"/>
        <w:ind w:left="714" w:hanging="357"/>
        <w:jc w:val="both"/>
      </w:pPr>
      <w:r>
        <w:t>Dwie w</w:t>
      </w:r>
      <w:r w:rsidRPr="00690061">
        <w:t>ielobranżow</w:t>
      </w:r>
      <w:r>
        <w:t>e</w:t>
      </w:r>
      <w:r w:rsidRPr="00690061">
        <w:t xml:space="preserve"> koncepcj</w:t>
      </w:r>
      <w:r>
        <w:t>e</w:t>
      </w:r>
      <w:r w:rsidRPr="00690061">
        <w:t xml:space="preserve"> </w:t>
      </w:r>
      <w:r>
        <w:t>projektowe wraz z mapą do celów projektowych oraz badaniami gruntu</w:t>
      </w:r>
      <w:r w:rsidRPr="00690061">
        <w:t xml:space="preserve"> w niezbędnym zakresie:</w:t>
      </w:r>
    </w:p>
    <w:p w14:paraId="2667EA18" w14:textId="77777777" w:rsidR="00BC077F" w:rsidRPr="002F7D7A" w:rsidRDefault="00BC077F" w:rsidP="00D56CCC">
      <w:pPr>
        <w:pStyle w:val="Bezodstpw"/>
        <w:numPr>
          <w:ilvl w:val="0"/>
          <w:numId w:val="34"/>
        </w:numPr>
        <w:suppressAutoHyphens w:val="0"/>
        <w:ind w:left="1071" w:hanging="357"/>
        <w:jc w:val="both"/>
      </w:pPr>
      <w:r w:rsidRPr="00F85B98">
        <w:rPr>
          <w:rFonts w:cstheme="minorHAnsi"/>
          <w:bCs/>
        </w:rPr>
        <w:t xml:space="preserve">celem przedłożenia do sprawdzenia i akceptacji - </w:t>
      </w:r>
      <w:r w:rsidRPr="00F85B98">
        <w:rPr>
          <w:rFonts w:cstheme="minorHAnsi"/>
          <w:b/>
        </w:rPr>
        <w:t>1 komplet</w:t>
      </w:r>
      <w:r w:rsidRPr="00F85B98">
        <w:rPr>
          <w:rFonts w:cstheme="minorHAnsi"/>
        </w:rPr>
        <w:t xml:space="preserve"> w formie papierowej oraz </w:t>
      </w:r>
      <w:r w:rsidRPr="00F85B98">
        <w:rPr>
          <w:rFonts w:cstheme="minorHAnsi"/>
          <w:b/>
        </w:rPr>
        <w:t>1 egz</w:t>
      </w:r>
      <w:r w:rsidRPr="00F85B98">
        <w:rPr>
          <w:rFonts w:cstheme="minorHAnsi"/>
        </w:rPr>
        <w:t xml:space="preserve">. w wersji elektronicznej w formacie </w:t>
      </w:r>
      <w:r>
        <w:rPr>
          <w:rFonts w:cstheme="minorHAnsi"/>
        </w:rPr>
        <w:t>.</w:t>
      </w:r>
      <w:r w:rsidRPr="00F85B98">
        <w:rPr>
          <w:rFonts w:cstheme="minorHAnsi"/>
        </w:rPr>
        <w:t xml:space="preserve">pdf, </w:t>
      </w:r>
      <w:r>
        <w:rPr>
          <w:rFonts w:cstheme="minorHAnsi"/>
        </w:rPr>
        <w:t>.</w:t>
      </w:r>
      <w:proofErr w:type="spellStart"/>
      <w:r w:rsidRPr="00F85B98">
        <w:rPr>
          <w:rFonts w:cstheme="minorHAnsi"/>
        </w:rPr>
        <w:t>dwg</w:t>
      </w:r>
      <w:proofErr w:type="spellEnd"/>
      <w:r>
        <w:rPr>
          <w:rFonts w:cstheme="minorHAnsi"/>
        </w:rPr>
        <w:t xml:space="preserve"> </w:t>
      </w:r>
      <w:r w:rsidRPr="00F85B98">
        <w:rPr>
          <w:rFonts w:cstheme="minorHAnsi"/>
        </w:rPr>
        <w:t>-</w:t>
      </w:r>
      <w:r>
        <w:rPr>
          <w:rFonts w:cstheme="minorHAnsi"/>
        </w:rPr>
        <w:t xml:space="preserve"> </w:t>
      </w:r>
      <w:r w:rsidRPr="00F85B98">
        <w:rPr>
          <w:rFonts w:cstheme="minorHAnsi"/>
        </w:rPr>
        <w:t>na dysku przenośnym (typu pendrive)</w:t>
      </w:r>
      <w:r>
        <w:rPr>
          <w:rFonts w:cstheme="minorHAnsi"/>
        </w:rPr>
        <w:t>,</w:t>
      </w:r>
    </w:p>
    <w:p w14:paraId="7B8C64BF" w14:textId="77777777" w:rsidR="00BC077F" w:rsidRPr="002F7D7A" w:rsidRDefault="00BC077F" w:rsidP="00D56CCC">
      <w:pPr>
        <w:pStyle w:val="Bezodstpw"/>
        <w:numPr>
          <w:ilvl w:val="0"/>
          <w:numId w:val="34"/>
        </w:numPr>
        <w:suppressAutoHyphens w:val="0"/>
        <w:ind w:left="1071" w:hanging="357"/>
        <w:jc w:val="both"/>
      </w:pPr>
      <w:r w:rsidRPr="00F85B98">
        <w:rPr>
          <w:rFonts w:cstheme="minorHAnsi"/>
          <w:bCs/>
        </w:rPr>
        <w:t xml:space="preserve">ostateczna wersja (po </w:t>
      </w:r>
      <w:r>
        <w:rPr>
          <w:rFonts w:cstheme="minorHAnsi"/>
          <w:bCs/>
        </w:rPr>
        <w:t xml:space="preserve">wyborze i </w:t>
      </w:r>
      <w:r w:rsidRPr="00F85B98">
        <w:rPr>
          <w:rFonts w:cstheme="minorHAnsi"/>
          <w:bCs/>
        </w:rPr>
        <w:t>akceptacji ze strony Zamawiającego)</w:t>
      </w:r>
      <w:r w:rsidRPr="00F85B98">
        <w:rPr>
          <w:rFonts w:cstheme="minorHAnsi"/>
        </w:rPr>
        <w:t xml:space="preserve"> – </w:t>
      </w:r>
      <w:r>
        <w:rPr>
          <w:rFonts w:cstheme="minorHAnsi"/>
        </w:rPr>
        <w:br/>
      </w:r>
      <w:r w:rsidRPr="00F85B98">
        <w:rPr>
          <w:rFonts w:cstheme="minorHAnsi"/>
          <w:b/>
        </w:rPr>
        <w:t>3 komplet</w:t>
      </w:r>
      <w:r w:rsidRPr="00F85B98">
        <w:rPr>
          <w:rFonts w:cstheme="minorHAnsi"/>
          <w:b/>
          <w:bCs/>
        </w:rPr>
        <w:t>y</w:t>
      </w:r>
      <w:r w:rsidRPr="00F85B98">
        <w:rPr>
          <w:rFonts w:cstheme="minorHAnsi"/>
        </w:rPr>
        <w:t xml:space="preserve"> w formie papierowej oraz </w:t>
      </w:r>
      <w:r>
        <w:rPr>
          <w:rFonts w:cstheme="minorHAnsi"/>
          <w:b/>
        </w:rPr>
        <w:t>2</w:t>
      </w:r>
      <w:r w:rsidRPr="00F85B98">
        <w:rPr>
          <w:rFonts w:cstheme="minorHAnsi"/>
          <w:b/>
        </w:rPr>
        <w:t xml:space="preserve"> egz</w:t>
      </w:r>
      <w:r w:rsidRPr="00F85B98">
        <w:rPr>
          <w:rFonts w:cstheme="minorHAnsi"/>
        </w:rPr>
        <w:t xml:space="preserve">. w wersji elektronicznej w formacie </w:t>
      </w:r>
      <w:r>
        <w:rPr>
          <w:rFonts w:cstheme="minorHAnsi"/>
        </w:rPr>
        <w:t>.</w:t>
      </w:r>
      <w:r w:rsidRPr="00F85B98">
        <w:rPr>
          <w:rFonts w:cstheme="minorHAnsi"/>
        </w:rPr>
        <w:t xml:space="preserve">pdf, </w:t>
      </w:r>
      <w:r>
        <w:rPr>
          <w:rFonts w:cstheme="minorHAnsi"/>
        </w:rPr>
        <w:t>.</w:t>
      </w:r>
      <w:proofErr w:type="spellStart"/>
      <w:r w:rsidRPr="00F85B98">
        <w:rPr>
          <w:rFonts w:cstheme="minorHAnsi"/>
        </w:rPr>
        <w:t>dwg</w:t>
      </w:r>
      <w:proofErr w:type="spellEnd"/>
      <w:r w:rsidRPr="00F85B98">
        <w:rPr>
          <w:rFonts w:cstheme="minorHAnsi"/>
        </w:rPr>
        <w:t xml:space="preserve"> –</w:t>
      </w:r>
      <w:r>
        <w:rPr>
          <w:rFonts w:cstheme="minorHAnsi"/>
        </w:rPr>
        <w:t xml:space="preserve"> </w:t>
      </w:r>
      <w:r w:rsidRPr="00F85B98">
        <w:rPr>
          <w:rFonts w:cstheme="minorHAnsi"/>
        </w:rPr>
        <w:t>na dysku przenośnym (typu pendrive)</w:t>
      </w:r>
    </w:p>
    <w:p w14:paraId="5401DEE8" w14:textId="158319AE" w:rsidR="00BC077F" w:rsidRDefault="00BC077F" w:rsidP="00D56CCC">
      <w:pPr>
        <w:pStyle w:val="Bezodstpw"/>
        <w:numPr>
          <w:ilvl w:val="0"/>
          <w:numId w:val="33"/>
        </w:numPr>
        <w:suppressAutoHyphens w:val="0"/>
        <w:ind w:left="714" w:hanging="357"/>
        <w:jc w:val="both"/>
      </w:pPr>
      <w:r>
        <w:t>Wielobranżowy p</w:t>
      </w:r>
      <w:r w:rsidRPr="006941E7">
        <w:t>rojekt</w:t>
      </w:r>
      <w:r>
        <w:t xml:space="preserve"> </w:t>
      </w:r>
      <w:r w:rsidRPr="006941E7">
        <w:t>budowlan</w:t>
      </w:r>
      <w:r>
        <w:t>y</w:t>
      </w:r>
      <w:r w:rsidRPr="006941E7">
        <w:t>:</w:t>
      </w:r>
    </w:p>
    <w:p w14:paraId="66D15D4B" w14:textId="77777777" w:rsidR="00BC077F" w:rsidRPr="002F7D7A" w:rsidRDefault="00BC077F" w:rsidP="00D56CCC">
      <w:pPr>
        <w:pStyle w:val="Bezodstpw"/>
        <w:numPr>
          <w:ilvl w:val="0"/>
          <w:numId w:val="35"/>
        </w:numPr>
        <w:suppressAutoHyphens w:val="0"/>
        <w:ind w:left="1071" w:hanging="357"/>
        <w:jc w:val="both"/>
      </w:pPr>
      <w:r w:rsidRPr="00EC22AA">
        <w:rPr>
          <w:rFonts w:cstheme="minorHAnsi"/>
          <w:bCs/>
        </w:rPr>
        <w:t xml:space="preserve">celem przedłożenia do sprawdzenia i akceptacji ze strony Zamawiającego </w:t>
      </w:r>
      <w:r w:rsidRPr="00EC22AA">
        <w:rPr>
          <w:rFonts w:cstheme="minorHAnsi"/>
          <w:bCs/>
        </w:rPr>
        <w:br/>
        <w:t xml:space="preserve">– po </w:t>
      </w:r>
      <w:r w:rsidRPr="00EC22AA">
        <w:rPr>
          <w:rFonts w:cstheme="minorHAnsi"/>
          <w:b/>
          <w:bCs/>
        </w:rPr>
        <w:t>1</w:t>
      </w:r>
      <w:r w:rsidRPr="00EC22AA">
        <w:rPr>
          <w:rFonts w:cstheme="minorHAnsi"/>
          <w:b/>
        </w:rPr>
        <w:t xml:space="preserve"> komplecie </w:t>
      </w:r>
      <w:r w:rsidRPr="00EC22AA">
        <w:rPr>
          <w:rFonts w:cstheme="minorHAnsi"/>
        </w:rPr>
        <w:t xml:space="preserve">w formie papierowej oraz w wersji elektronicznej w formacie </w:t>
      </w:r>
      <w:r>
        <w:rPr>
          <w:rFonts w:cstheme="minorHAnsi"/>
        </w:rPr>
        <w:t>.</w:t>
      </w:r>
      <w:r w:rsidRPr="00EC22AA">
        <w:rPr>
          <w:rFonts w:cstheme="minorHAnsi"/>
        </w:rPr>
        <w:t xml:space="preserve">pdf, </w:t>
      </w:r>
      <w:proofErr w:type="spellStart"/>
      <w:r w:rsidRPr="00EC22AA">
        <w:rPr>
          <w:rFonts w:cstheme="minorHAnsi"/>
        </w:rPr>
        <w:t>dwg</w:t>
      </w:r>
      <w:proofErr w:type="spellEnd"/>
      <w:r>
        <w:rPr>
          <w:rFonts w:cstheme="minorHAnsi"/>
        </w:rPr>
        <w:t xml:space="preserve"> </w:t>
      </w:r>
      <w:r w:rsidRPr="00EC22AA">
        <w:rPr>
          <w:rFonts w:cstheme="minorHAnsi"/>
        </w:rPr>
        <w:t xml:space="preserve">- na dysku przenośnym (typu pendrive) - </w:t>
      </w:r>
      <w:r w:rsidRPr="00EC22AA">
        <w:rPr>
          <w:rFonts w:cstheme="minorHAnsi"/>
          <w:b/>
        </w:rPr>
        <w:t>1 szt.</w:t>
      </w:r>
      <w:r w:rsidRPr="00EC22AA">
        <w:rPr>
          <w:rFonts w:cstheme="minorHAnsi"/>
        </w:rPr>
        <w:t>,</w:t>
      </w:r>
    </w:p>
    <w:p w14:paraId="08F4FF7C" w14:textId="617CE9EC" w:rsidR="00BC077F" w:rsidRPr="002F7D7A" w:rsidRDefault="00BC077F" w:rsidP="00D56CCC">
      <w:pPr>
        <w:pStyle w:val="Bezodstpw"/>
        <w:numPr>
          <w:ilvl w:val="0"/>
          <w:numId w:val="35"/>
        </w:numPr>
        <w:suppressAutoHyphens w:val="0"/>
        <w:ind w:left="1071" w:hanging="357"/>
        <w:jc w:val="both"/>
      </w:pPr>
      <w:r w:rsidRPr="00EC22AA">
        <w:rPr>
          <w:rFonts w:cstheme="minorHAnsi"/>
          <w:bCs/>
        </w:rPr>
        <w:lastRenderedPageBreak/>
        <w:t>ostateczna wersja</w:t>
      </w:r>
      <w:r w:rsidRPr="00EC22AA">
        <w:rPr>
          <w:rFonts w:cstheme="minorHAnsi"/>
          <w:b/>
          <w:bCs/>
        </w:rPr>
        <w:t xml:space="preserve"> </w:t>
      </w:r>
      <w:r w:rsidRPr="00EC22AA">
        <w:rPr>
          <w:rFonts w:cstheme="minorHAnsi"/>
          <w:bCs/>
        </w:rPr>
        <w:t>(po akceptacji ze strony Zamawiającego)</w:t>
      </w:r>
      <w:r w:rsidRPr="00EC22AA">
        <w:rPr>
          <w:rFonts w:cstheme="minorHAnsi"/>
          <w:b/>
          <w:bCs/>
        </w:rPr>
        <w:t xml:space="preserve"> – łącznie </w:t>
      </w:r>
      <w:r w:rsidRPr="00EC22AA">
        <w:rPr>
          <w:rFonts w:cstheme="minorHAnsi"/>
          <w:b/>
          <w:bCs/>
        </w:rPr>
        <w:br/>
        <w:t xml:space="preserve">po 3 </w:t>
      </w:r>
      <w:r w:rsidRPr="00EC22AA">
        <w:rPr>
          <w:rFonts w:cstheme="minorHAnsi"/>
          <w:b/>
        </w:rPr>
        <w:t>komplety</w:t>
      </w:r>
      <w:r w:rsidRPr="00EC22AA">
        <w:rPr>
          <w:rFonts w:cstheme="minorHAnsi"/>
          <w:b/>
          <w:bCs/>
        </w:rPr>
        <w:t xml:space="preserve"> </w:t>
      </w:r>
      <w:r w:rsidRPr="00EC22AA">
        <w:rPr>
          <w:rFonts w:cstheme="minorHAnsi"/>
          <w:bCs/>
        </w:rPr>
        <w:t xml:space="preserve">w formie papierowej </w:t>
      </w:r>
      <w:r w:rsidRPr="00EC22AA">
        <w:rPr>
          <w:rFonts w:cstheme="minorHAnsi"/>
        </w:rPr>
        <w:t xml:space="preserve">(niezależnie od ilości złożonej w </w:t>
      </w:r>
      <w:r>
        <w:rPr>
          <w:rFonts w:cstheme="minorHAnsi"/>
        </w:rPr>
        <w:t>organie administracji</w:t>
      </w:r>
      <w:r w:rsidRPr="00EC22AA">
        <w:rPr>
          <w:rFonts w:cstheme="minorHAnsi"/>
        </w:rPr>
        <w:t xml:space="preserve">) </w:t>
      </w:r>
      <w:r w:rsidRPr="00EC22AA">
        <w:rPr>
          <w:rFonts w:cstheme="minorHAnsi"/>
          <w:bCs/>
        </w:rPr>
        <w:t xml:space="preserve">i w </w:t>
      </w:r>
      <w:r w:rsidRPr="00EC22AA">
        <w:rPr>
          <w:rFonts w:cstheme="minorHAnsi"/>
        </w:rPr>
        <w:t xml:space="preserve">wersji elektronicznej w formacie </w:t>
      </w:r>
      <w:r>
        <w:rPr>
          <w:rFonts w:cstheme="minorHAnsi"/>
        </w:rPr>
        <w:t>.</w:t>
      </w:r>
      <w:r w:rsidRPr="00EC22AA">
        <w:rPr>
          <w:rFonts w:cstheme="minorHAnsi"/>
        </w:rPr>
        <w:t xml:space="preserve">pdf, </w:t>
      </w:r>
      <w:proofErr w:type="spellStart"/>
      <w:r w:rsidRPr="00EC22AA">
        <w:rPr>
          <w:rFonts w:cstheme="minorHAnsi"/>
        </w:rPr>
        <w:t>dwg</w:t>
      </w:r>
      <w:proofErr w:type="spellEnd"/>
      <w:r>
        <w:rPr>
          <w:rFonts w:cstheme="minorHAnsi"/>
        </w:rPr>
        <w:t xml:space="preserve"> - </w:t>
      </w:r>
      <w:r w:rsidRPr="00EC22AA">
        <w:rPr>
          <w:rFonts w:cstheme="minorHAnsi"/>
        </w:rPr>
        <w:t xml:space="preserve"> na dysku przenośnym (typu pendrive) - </w:t>
      </w:r>
      <w:r w:rsidRPr="00EC22AA">
        <w:rPr>
          <w:rFonts w:cstheme="minorHAnsi"/>
          <w:b/>
        </w:rPr>
        <w:t>2 szt</w:t>
      </w:r>
      <w:r>
        <w:rPr>
          <w:rFonts w:cstheme="minorHAnsi"/>
          <w:b/>
        </w:rPr>
        <w:t>.,</w:t>
      </w:r>
    </w:p>
    <w:p w14:paraId="39F9E77A" w14:textId="77777777" w:rsidR="00BC077F" w:rsidRDefault="00BC077F" w:rsidP="00D56CCC">
      <w:pPr>
        <w:pStyle w:val="Bezodstpw"/>
        <w:numPr>
          <w:ilvl w:val="0"/>
          <w:numId w:val="33"/>
        </w:numPr>
        <w:suppressAutoHyphens w:val="0"/>
        <w:ind w:left="714" w:hanging="357"/>
        <w:jc w:val="both"/>
      </w:pPr>
      <w:r>
        <w:t>Wielobranżowy p</w:t>
      </w:r>
      <w:r w:rsidRPr="006941E7">
        <w:t xml:space="preserve">rojekt </w:t>
      </w:r>
      <w:r>
        <w:t>techniczny z elementami projektu wykonawczego</w:t>
      </w:r>
      <w:r w:rsidRPr="006941E7">
        <w:t xml:space="preserve"> dla każdej branży oddzielnie:</w:t>
      </w:r>
    </w:p>
    <w:p w14:paraId="43320C56" w14:textId="77777777" w:rsidR="00BC077F" w:rsidRPr="002F7D7A" w:rsidRDefault="00BC077F" w:rsidP="00D56CCC">
      <w:pPr>
        <w:pStyle w:val="Bezodstpw"/>
        <w:numPr>
          <w:ilvl w:val="0"/>
          <w:numId w:val="36"/>
        </w:numPr>
        <w:suppressAutoHyphens w:val="0"/>
        <w:ind w:left="1071" w:hanging="357"/>
        <w:jc w:val="both"/>
      </w:pPr>
      <w:r w:rsidRPr="00EC22AA">
        <w:rPr>
          <w:bCs/>
        </w:rPr>
        <w:t xml:space="preserve">celem przedłożenia do sprawdzenia i akceptacji ze strony Zamawiającego </w:t>
      </w:r>
      <w:r w:rsidRPr="00EC22AA">
        <w:rPr>
          <w:bCs/>
        </w:rPr>
        <w:br/>
        <w:t xml:space="preserve">– po </w:t>
      </w:r>
      <w:r w:rsidRPr="00EC22AA">
        <w:rPr>
          <w:b/>
          <w:bCs/>
        </w:rPr>
        <w:t>1</w:t>
      </w:r>
      <w:r w:rsidRPr="00EC22AA">
        <w:rPr>
          <w:b/>
        </w:rPr>
        <w:t xml:space="preserve"> komplecie </w:t>
      </w:r>
      <w:r w:rsidRPr="006941E7">
        <w:t xml:space="preserve">w formie papierowej oraz w wersji elektronicznej w formacie </w:t>
      </w:r>
      <w:r>
        <w:t>.</w:t>
      </w:r>
      <w:r w:rsidRPr="006941E7">
        <w:t xml:space="preserve">pdf, </w:t>
      </w:r>
      <w:r>
        <w:t>.</w:t>
      </w:r>
      <w:proofErr w:type="spellStart"/>
      <w:r w:rsidRPr="006941E7">
        <w:t>dwg</w:t>
      </w:r>
      <w:proofErr w:type="spellEnd"/>
      <w:r>
        <w:t xml:space="preserve"> – </w:t>
      </w:r>
      <w:r w:rsidRPr="006941E7">
        <w:t xml:space="preserve">na dysku przenośnym (typu pendrive) - </w:t>
      </w:r>
      <w:r w:rsidRPr="00EC22AA">
        <w:rPr>
          <w:b/>
        </w:rPr>
        <w:t>1 szt</w:t>
      </w:r>
      <w:r>
        <w:rPr>
          <w:b/>
        </w:rPr>
        <w:t>.,</w:t>
      </w:r>
    </w:p>
    <w:p w14:paraId="721010FC" w14:textId="77777777" w:rsidR="00BC077F" w:rsidRDefault="00BC077F" w:rsidP="00D56CCC">
      <w:pPr>
        <w:pStyle w:val="Bezodstpw"/>
        <w:numPr>
          <w:ilvl w:val="0"/>
          <w:numId w:val="36"/>
        </w:numPr>
        <w:suppressAutoHyphens w:val="0"/>
        <w:ind w:left="1071" w:hanging="357"/>
        <w:jc w:val="both"/>
      </w:pPr>
      <w:r w:rsidRPr="006941E7">
        <w:rPr>
          <w:bCs/>
        </w:rPr>
        <w:t>ostateczna wersja (po akceptacji ze strony Zamawiającego)</w:t>
      </w:r>
      <w:r w:rsidRPr="006941E7">
        <w:rPr>
          <w:b/>
          <w:bCs/>
        </w:rPr>
        <w:t xml:space="preserve"> </w:t>
      </w:r>
      <w:r w:rsidRPr="006941E7">
        <w:t>wraz z</w:t>
      </w:r>
      <w:r>
        <w:t xml:space="preserve">e zbiorczym </w:t>
      </w:r>
      <w:r w:rsidRPr="006941E7">
        <w:t>zestawieniem kosztorysów</w:t>
      </w:r>
      <w:r w:rsidRPr="006941E7">
        <w:rPr>
          <w:b/>
          <w:bCs/>
        </w:rPr>
        <w:t xml:space="preserve"> – łącznie po </w:t>
      </w:r>
      <w:r>
        <w:rPr>
          <w:b/>
          <w:bCs/>
        </w:rPr>
        <w:t>3</w:t>
      </w:r>
      <w:r w:rsidRPr="006941E7">
        <w:rPr>
          <w:b/>
          <w:bCs/>
        </w:rPr>
        <w:t xml:space="preserve"> </w:t>
      </w:r>
      <w:r w:rsidRPr="006941E7">
        <w:rPr>
          <w:b/>
        </w:rPr>
        <w:t>kompletów</w:t>
      </w:r>
      <w:r w:rsidRPr="006941E7">
        <w:rPr>
          <w:b/>
          <w:bCs/>
        </w:rPr>
        <w:t xml:space="preserve"> </w:t>
      </w:r>
      <w:r w:rsidRPr="006941E7">
        <w:rPr>
          <w:bCs/>
        </w:rPr>
        <w:t>w formie papierowej</w:t>
      </w:r>
      <w:r w:rsidRPr="006941E7">
        <w:t xml:space="preserve"> </w:t>
      </w:r>
      <w:r w:rsidRPr="006941E7">
        <w:rPr>
          <w:bCs/>
        </w:rPr>
        <w:t xml:space="preserve">i w </w:t>
      </w:r>
      <w:r w:rsidRPr="006941E7">
        <w:t xml:space="preserve">wersji elektronicznej w formacie *pdf, </w:t>
      </w:r>
      <w:proofErr w:type="spellStart"/>
      <w:r w:rsidRPr="006941E7">
        <w:t>dwg</w:t>
      </w:r>
      <w:proofErr w:type="spellEnd"/>
      <w:r w:rsidRPr="006941E7">
        <w:t xml:space="preserve">-programie CAD na dysku przenośnym (typu pendrive) - </w:t>
      </w:r>
      <w:r w:rsidRPr="006941E7">
        <w:rPr>
          <w:b/>
        </w:rPr>
        <w:t>2 szt</w:t>
      </w:r>
      <w:r w:rsidRPr="006941E7">
        <w:t>.</w:t>
      </w:r>
      <w:r>
        <w:t>,</w:t>
      </w:r>
    </w:p>
    <w:p w14:paraId="6D689A44" w14:textId="77777777" w:rsidR="00BC077F" w:rsidRDefault="00BC077F" w:rsidP="00D56CCC">
      <w:pPr>
        <w:pStyle w:val="Bezodstpw"/>
        <w:numPr>
          <w:ilvl w:val="0"/>
          <w:numId w:val="33"/>
        </w:numPr>
        <w:suppressAutoHyphens w:val="0"/>
        <w:ind w:left="714" w:hanging="357"/>
        <w:jc w:val="both"/>
      </w:pPr>
      <w:r w:rsidRPr="006941E7">
        <w:t>Kosztorysy inwestorskie oraz przedmiary robót:</w:t>
      </w:r>
    </w:p>
    <w:p w14:paraId="60F31352" w14:textId="77777777" w:rsidR="00BC077F" w:rsidRDefault="00BC077F" w:rsidP="00D56CCC">
      <w:pPr>
        <w:pStyle w:val="Bezodstpw"/>
        <w:numPr>
          <w:ilvl w:val="0"/>
          <w:numId w:val="37"/>
        </w:numPr>
        <w:suppressAutoHyphens w:val="0"/>
        <w:ind w:left="1071" w:hanging="357"/>
        <w:jc w:val="both"/>
      </w:pPr>
      <w:r w:rsidRPr="006941E7">
        <w:t xml:space="preserve">celem przedłożenia i akceptacji </w:t>
      </w:r>
      <w:r w:rsidRPr="00EC22AA">
        <w:rPr>
          <w:bCs/>
        </w:rPr>
        <w:t xml:space="preserve">ze strony Zamawiającego </w:t>
      </w:r>
      <w:r w:rsidRPr="006941E7">
        <w:t xml:space="preserve">– po </w:t>
      </w:r>
      <w:r w:rsidRPr="00EC22AA">
        <w:rPr>
          <w:b/>
        </w:rPr>
        <w:t>1 komplecie</w:t>
      </w:r>
      <w:r w:rsidRPr="006941E7">
        <w:t xml:space="preserve"> </w:t>
      </w:r>
      <w:r w:rsidRPr="006941E7">
        <w:br/>
        <w:t xml:space="preserve">w wersji papierowej i elektronicznej w formacie pdf, programie ATH i programie Excel  na dysku przenośnym (typu pendrive) – </w:t>
      </w:r>
      <w:r w:rsidRPr="00EC22AA">
        <w:rPr>
          <w:b/>
        </w:rPr>
        <w:t>1 szt</w:t>
      </w:r>
      <w:r w:rsidRPr="006941E7">
        <w:t>.,</w:t>
      </w:r>
    </w:p>
    <w:p w14:paraId="68390AED" w14:textId="77777777" w:rsidR="00BC077F" w:rsidRDefault="00BC077F" w:rsidP="00D56CCC">
      <w:pPr>
        <w:pStyle w:val="Bezodstpw"/>
        <w:numPr>
          <w:ilvl w:val="0"/>
          <w:numId w:val="37"/>
        </w:numPr>
        <w:suppressAutoHyphens w:val="0"/>
        <w:ind w:left="1071" w:hanging="357"/>
        <w:jc w:val="both"/>
      </w:pPr>
      <w:r w:rsidRPr="006941E7">
        <w:t xml:space="preserve">ostateczna wersja </w:t>
      </w:r>
      <w:r w:rsidRPr="006941E7">
        <w:rPr>
          <w:bCs/>
        </w:rPr>
        <w:t>(po akceptacji ze strony Zamawiającego)</w:t>
      </w:r>
      <w:r w:rsidRPr="006941E7">
        <w:rPr>
          <w:b/>
          <w:bCs/>
        </w:rPr>
        <w:t xml:space="preserve"> </w:t>
      </w:r>
      <w:r w:rsidRPr="006941E7">
        <w:t xml:space="preserve">- po </w:t>
      </w:r>
      <w:r w:rsidRPr="006941E7">
        <w:rPr>
          <w:b/>
        </w:rPr>
        <w:t>2 komplety</w:t>
      </w:r>
      <w:r w:rsidRPr="006941E7">
        <w:t xml:space="preserve"> </w:t>
      </w:r>
      <w:r w:rsidRPr="006941E7">
        <w:br/>
        <w:t xml:space="preserve">w wersji papierowej i elektronicznej w formacie pdf, programie ATH i programie Excel na dysku przenośnym (typu pendrive)  – </w:t>
      </w:r>
      <w:r w:rsidRPr="006941E7">
        <w:rPr>
          <w:b/>
        </w:rPr>
        <w:t>2 szt</w:t>
      </w:r>
      <w:r w:rsidRPr="006941E7">
        <w:t>.,</w:t>
      </w:r>
    </w:p>
    <w:p w14:paraId="6F6513A4" w14:textId="77777777" w:rsidR="00BC077F" w:rsidRDefault="00BC077F" w:rsidP="00D56CCC">
      <w:pPr>
        <w:pStyle w:val="Bezodstpw"/>
        <w:numPr>
          <w:ilvl w:val="0"/>
          <w:numId w:val="33"/>
        </w:numPr>
        <w:suppressAutoHyphens w:val="0"/>
        <w:ind w:left="714" w:hanging="357"/>
        <w:jc w:val="both"/>
      </w:pPr>
      <w:r w:rsidRPr="006941E7">
        <w:t>Specyfikacje techniczne wykonania i odbioru robót (</w:t>
      </w:r>
      <w:proofErr w:type="spellStart"/>
      <w:r w:rsidRPr="006941E7">
        <w:t>STWiOR</w:t>
      </w:r>
      <w:proofErr w:type="spellEnd"/>
      <w:r w:rsidRPr="006941E7">
        <w:t>):</w:t>
      </w:r>
    </w:p>
    <w:p w14:paraId="13AF69DA" w14:textId="77777777" w:rsidR="00BC077F" w:rsidRDefault="00BC077F" w:rsidP="00D56CCC">
      <w:pPr>
        <w:pStyle w:val="Bezodstpw"/>
        <w:numPr>
          <w:ilvl w:val="0"/>
          <w:numId w:val="40"/>
        </w:numPr>
        <w:suppressAutoHyphens w:val="0"/>
        <w:ind w:left="1071" w:hanging="357"/>
        <w:jc w:val="both"/>
      </w:pPr>
      <w:r w:rsidRPr="006941E7">
        <w:t xml:space="preserve">celem przedłożenia i akceptacji </w:t>
      </w:r>
      <w:r w:rsidRPr="002E06BC">
        <w:rPr>
          <w:bCs/>
        </w:rPr>
        <w:t xml:space="preserve">ze strony Zamawiającego </w:t>
      </w:r>
      <w:r w:rsidRPr="006941E7">
        <w:t xml:space="preserve">– po </w:t>
      </w:r>
      <w:r w:rsidRPr="002E06BC">
        <w:rPr>
          <w:b/>
        </w:rPr>
        <w:t>1 komplecie</w:t>
      </w:r>
      <w:r w:rsidRPr="006941E7">
        <w:t xml:space="preserve"> </w:t>
      </w:r>
      <w:r w:rsidRPr="006941E7">
        <w:br/>
        <w:t xml:space="preserve">w wersji papierowej i elektronicznej w formacie pdf, programie WORD </w:t>
      </w:r>
      <w:r>
        <w:t xml:space="preserve">- </w:t>
      </w:r>
      <w:r w:rsidRPr="006941E7">
        <w:t xml:space="preserve">na dysku przenośnym (typu pendrive) – </w:t>
      </w:r>
      <w:r w:rsidRPr="002E06BC">
        <w:rPr>
          <w:b/>
        </w:rPr>
        <w:t>1 szt</w:t>
      </w:r>
      <w:r w:rsidRPr="006941E7">
        <w:t>.,</w:t>
      </w:r>
    </w:p>
    <w:p w14:paraId="4B7C79A1" w14:textId="77777777" w:rsidR="00BC077F" w:rsidRPr="00206E35" w:rsidRDefault="00BC077F" w:rsidP="00D56CCC">
      <w:pPr>
        <w:pStyle w:val="Bezodstpw"/>
        <w:numPr>
          <w:ilvl w:val="0"/>
          <w:numId w:val="40"/>
        </w:numPr>
        <w:suppressAutoHyphens w:val="0"/>
        <w:ind w:left="1071" w:hanging="357"/>
        <w:jc w:val="both"/>
      </w:pPr>
      <w:r w:rsidRPr="006941E7">
        <w:t xml:space="preserve">ostateczna wersja </w:t>
      </w:r>
      <w:r w:rsidRPr="006941E7">
        <w:rPr>
          <w:bCs/>
        </w:rPr>
        <w:t>(po akceptacji ze strony Zamawiającego)</w:t>
      </w:r>
      <w:r w:rsidRPr="006941E7">
        <w:rPr>
          <w:b/>
          <w:bCs/>
        </w:rPr>
        <w:t xml:space="preserve"> </w:t>
      </w:r>
      <w:r w:rsidRPr="006941E7">
        <w:t xml:space="preserve">- po </w:t>
      </w:r>
      <w:r w:rsidRPr="006941E7">
        <w:rPr>
          <w:b/>
        </w:rPr>
        <w:t>2 komplety</w:t>
      </w:r>
      <w:r w:rsidRPr="006941E7">
        <w:t xml:space="preserve"> </w:t>
      </w:r>
      <w:r w:rsidRPr="006941E7">
        <w:br/>
        <w:t xml:space="preserve">w wersji papierowej i elektronicznej w formacie pdf, programie Word - na dysku przenośnym (typu pendrive) – </w:t>
      </w:r>
      <w:r w:rsidRPr="006941E7">
        <w:rPr>
          <w:b/>
        </w:rPr>
        <w:t>2 szt</w:t>
      </w:r>
      <w:r w:rsidRPr="006941E7">
        <w:t>.</w:t>
      </w:r>
    </w:p>
    <w:p w14:paraId="41B67847" w14:textId="45EF658D" w:rsidR="007F0F13" w:rsidRPr="00484CF2" w:rsidRDefault="007F0F13" w:rsidP="00D56CCC">
      <w:pPr>
        <w:pStyle w:val="Nagwek1"/>
        <w:ind w:left="357" w:hanging="357"/>
      </w:pPr>
      <w:r w:rsidRPr="00484CF2">
        <w:t xml:space="preserve">Przekazanie dokumentacji nastąpi </w:t>
      </w:r>
      <w:r w:rsidR="00433A2F">
        <w:t xml:space="preserve">każdorazowo </w:t>
      </w:r>
      <w:r w:rsidRPr="00484CF2">
        <w:t>na podstawie protokołu zdawczo-odbiorczego.</w:t>
      </w:r>
    </w:p>
    <w:p w14:paraId="123C6C15" w14:textId="77777777" w:rsidR="00301D1B" w:rsidRPr="00484CF2" w:rsidRDefault="00301D1B" w:rsidP="00484CF2">
      <w:pPr>
        <w:pStyle w:val="Nagwek1"/>
        <w:numPr>
          <w:ilvl w:val="0"/>
          <w:numId w:val="2"/>
        </w:numPr>
        <w:ind w:left="284" w:hanging="284"/>
        <w:rPr>
          <w:rStyle w:val="Nagwek1Znak"/>
          <w:rFonts w:cstheme="minorHAnsi"/>
          <w:b/>
          <w:szCs w:val="24"/>
        </w:rPr>
      </w:pPr>
      <w:r w:rsidRPr="00484CF2">
        <w:rPr>
          <w:rStyle w:val="Nagwek1Znak"/>
          <w:rFonts w:cstheme="minorHAnsi"/>
          <w:szCs w:val="24"/>
        </w:rPr>
        <w:t xml:space="preserve">Czas wykonania ewentualnych zmian lub poprawek w dokumentacji projektowej i kosztorysowej od chwili zgłoszenia uwag przez </w:t>
      </w:r>
      <w:r w:rsidRPr="00484CF2">
        <w:rPr>
          <w:rStyle w:val="Nagwek1Znak"/>
          <w:rFonts w:cstheme="minorHAnsi"/>
          <w:b/>
          <w:szCs w:val="24"/>
        </w:rPr>
        <w:t>Zamawiającego</w:t>
      </w:r>
      <w:r w:rsidRPr="00484CF2">
        <w:rPr>
          <w:rStyle w:val="Nagwek1Znak"/>
          <w:rFonts w:cstheme="minorHAnsi"/>
          <w:szCs w:val="24"/>
        </w:rPr>
        <w:t xml:space="preserve"> wynosi nie więcej niż </w:t>
      </w:r>
      <w:r w:rsidRPr="00484CF2">
        <w:rPr>
          <w:rStyle w:val="Nagwek1Znak"/>
          <w:rFonts w:cstheme="minorHAnsi"/>
          <w:b/>
          <w:szCs w:val="24"/>
        </w:rPr>
        <w:t>7 dni</w:t>
      </w:r>
      <w:r w:rsidRPr="00484CF2">
        <w:rPr>
          <w:rStyle w:val="Nagwek1Znak"/>
          <w:rFonts w:cstheme="minorHAnsi"/>
          <w:szCs w:val="24"/>
        </w:rPr>
        <w:t xml:space="preserve">, chyba że strony </w:t>
      </w:r>
      <w:r w:rsidRPr="00484CF2">
        <w:rPr>
          <w:rStyle w:val="Nagwek1Znak"/>
          <w:rFonts w:cstheme="minorHAnsi"/>
          <w:szCs w:val="24"/>
        </w:rPr>
        <w:br/>
        <w:t xml:space="preserve">w uzasadnionych przypadkach uzgodnią inny termin. W przypadku braku wprowadzenia zmian lub poprawek w terminie określonym umową, </w:t>
      </w:r>
      <w:r w:rsidRPr="00484CF2">
        <w:rPr>
          <w:rStyle w:val="Nagwek1Znak"/>
          <w:rFonts w:cstheme="minorHAnsi"/>
          <w:b/>
          <w:bCs/>
          <w:szCs w:val="24"/>
        </w:rPr>
        <w:t>Zamawiający</w:t>
      </w:r>
      <w:r w:rsidRPr="00484CF2">
        <w:rPr>
          <w:rStyle w:val="Nagwek1Znak"/>
          <w:rFonts w:cstheme="minorHAnsi"/>
          <w:szCs w:val="24"/>
        </w:rPr>
        <w:t xml:space="preserve"> jest uprawniony do wykonania tego samodzielnie lub za pomocą osób trzecich i na koszt i ryzyko </w:t>
      </w:r>
      <w:r w:rsidRPr="00484CF2">
        <w:rPr>
          <w:rStyle w:val="Nagwek1Znak"/>
          <w:rFonts w:cstheme="minorHAnsi"/>
          <w:b/>
          <w:szCs w:val="24"/>
        </w:rPr>
        <w:t>Projektanta.</w:t>
      </w:r>
    </w:p>
    <w:p w14:paraId="629887E0" w14:textId="20C542BC" w:rsidR="00301D1B" w:rsidRPr="00484CF2" w:rsidRDefault="00301D1B" w:rsidP="00484CF2">
      <w:pPr>
        <w:pStyle w:val="Nagwek1"/>
        <w:numPr>
          <w:ilvl w:val="0"/>
          <w:numId w:val="2"/>
        </w:numPr>
        <w:ind w:left="284" w:hanging="284"/>
        <w:rPr>
          <w:iCs/>
          <w:szCs w:val="24"/>
        </w:rPr>
      </w:pPr>
      <w:r w:rsidRPr="00484CF2">
        <w:rPr>
          <w:szCs w:val="24"/>
        </w:rPr>
        <w:t xml:space="preserve">Powyższe terminy mogą zostać wydłużone w przypadku okoliczności niezależnych od Projektanta i Zamawiającego (stany epidemiczne, związane z zagrożeniem zbrojnym itp.), mających wpływ na </w:t>
      </w:r>
      <w:r w:rsidRPr="00484CF2">
        <w:rPr>
          <w:szCs w:val="24"/>
        </w:rPr>
        <w:lastRenderedPageBreak/>
        <w:t xml:space="preserve">realizację przedmiotu zamówienia, przedłużającej się procedury administracyjnej (bez winy Projektanta) </w:t>
      </w:r>
      <w:r w:rsidRPr="00484CF2">
        <w:rPr>
          <w:bCs/>
          <w:szCs w:val="24"/>
        </w:rPr>
        <w:t>ponad terminy załatwiania spraw określone w przepisach prawa</w:t>
      </w:r>
      <w:r w:rsidRPr="00484CF2">
        <w:rPr>
          <w:iCs/>
          <w:szCs w:val="24"/>
        </w:rPr>
        <w:t xml:space="preserve"> lub w innych uzasadnionych przypadkach udokumentowanych przez Wykonawcę.</w:t>
      </w:r>
    </w:p>
    <w:p w14:paraId="4C23AB2F" w14:textId="59EB7E25" w:rsidR="007F0F13" w:rsidRPr="00484CF2" w:rsidRDefault="00046EF6" w:rsidP="00B461CF">
      <w:pPr>
        <w:pStyle w:val="Nagwek1"/>
        <w:numPr>
          <w:ilvl w:val="0"/>
          <w:numId w:val="2"/>
        </w:numPr>
        <w:ind w:left="357" w:hanging="357"/>
        <w:rPr>
          <w:szCs w:val="24"/>
        </w:rPr>
      </w:pPr>
      <w:r w:rsidRPr="00484CF2">
        <w:rPr>
          <w:szCs w:val="24"/>
        </w:rPr>
        <w:t xml:space="preserve">Do protokołu </w:t>
      </w:r>
      <w:r w:rsidRPr="00484CF2">
        <w:rPr>
          <w:b/>
          <w:bCs/>
          <w:szCs w:val="24"/>
        </w:rPr>
        <w:t xml:space="preserve">Wykonawca </w:t>
      </w:r>
      <w:r w:rsidRPr="00484CF2">
        <w:rPr>
          <w:szCs w:val="24"/>
        </w:rPr>
        <w:t xml:space="preserve">dołączy swoje </w:t>
      </w:r>
      <w:r w:rsidRPr="00484CF2">
        <w:rPr>
          <w:b/>
          <w:szCs w:val="24"/>
        </w:rPr>
        <w:t>oświadczenie</w:t>
      </w:r>
      <w:r w:rsidRPr="00484CF2">
        <w:rPr>
          <w:szCs w:val="24"/>
        </w:rPr>
        <w:t>, iż dokumentacja projektowa</w:t>
      </w:r>
      <w:r w:rsidRPr="00484CF2">
        <w:rPr>
          <w:szCs w:val="24"/>
        </w:rPr>
        <w:br/>
        <w:t xml:space="preserve">i kosztorysowa jest zgodna z zamówieniem, zasadami wiedzy technicznej, obowiązującymi przepisami i normami, i jest kompletna z punktu widzenia celu jakiemu ma służyć  </w:t>
      </w:r>
      <w:r w:rsidRPr="00484CF2">
        <w:rPr>
          <w:b/>
          <w:szCs w:val="24"/>
        </w:rPr>
        <w:t xml:space="preserve">oraz oświadczenie projektanta i projektanta sprawdzającego </w:t>
      </w:r>
      <w:r w:rsidRPr="00484CF2">
        <w:rPr>
          <w:szCs w:val="24"/>
        </w:rPr>
        <w:t>o sporządzeniu projektu technicznego, dotyczącego zamierzenia budowlanego zgodnie z obowiązującymi przepisami, zasadami wiedzy technicznej, projektem zagospodarowania działki lub terenu oraz projektem budowlanym oraz rozstrzygnięciami dotyczącymi zamierzenia budowlanego.</w:t>
      </w:r>
    </w:p>
    <w:p w14:paraId="2C18CDF4" w14:textId="77777777" w:rsidR="00BD17CF" w:rsidRPr="00484CF2" w:rsidRDefault="00BD17CF" w:rsidP="00BD17CF">
      <w:pPr>
        <w:pStyle w:val="Nagwek3"/>
        <w:rPr>
          <w:rFonts w:eastAsiaTheme="majorEastAsia"/>
          <w:szCs w:val="24"/>
        </w:rPr>
      </w:pPr>
      <w:r w:rsidRPr="00484CF2">
        <w:rPr>
          <w:rFonts w:eastAsiaTheme="majorEastAsia"/>
          <w:szCs w:val="24"/>
        </w:rPr>
        <w:t>Obowiązki Wykonawcy w odniesieniu do prac projektowych</w:t>
      </w:r>
    </w:p>
    <w:p w14:paraId="4EA1CD60" w14:textId="213C2F00" w:rsidR="00BD17CF" w:rsidRPr="00484CF2" w:rsidRDefault="00BD17CF" w:rsidP="00076DC2">
      <w:pPr>
        <w:pStyle w:val="Nagwek1"/>
        <w:numPr>
          <w:ilvl w:val="0"/>
          <w:numId w:val="8"/>
        </w:numPr>
        <w:ind w:left="357" w:hanging="357"/>
        <w:rPr>
          <w:szCs w:val="24"/>
        </w:rPr>
      </w:pPr>
      <w:r w:rsidRPr="00484CF2">
        <w:rPr>
          <w:szCs w:val="24"/>
        </w:rPr>
        <w:t xml:space="preserve">W zakresie prac projektowych, po wykonaniu wstępnych założeń i rozwiązań projektowych, </w:t>
      </w:r>
      <w:r w:rsidRPr="00484CF2">
        <w:rPr>
          <w:b/>
          <w:szCs w:val="24"/>
        </w:rPr>
        <w:t>Wykonawca</w:t>
      </w:r>
      <w:r w:rsidRPr="00484CF2">
        <w:rPr>
          <w:szCs w:val="24"/>
        </w:rPr>
        <w:t xml:space="preserve"> zobowiązany jest do przedstawienia ich</w:t>
      </w:r>
      <w:r w:rsidRPr="00484CF2">
        <w:rPr>
          <w:b/>
          <w:szCs w:val="24"/>
        </w:rPr>
        <w:t xml:space="preserve"> Zamawiającemu</w:t>
      </w:r>
      <w:r w:rsidRPr="00484CF2">
        <w:rPr>
          <w:szCs w:val="24"/>
        </w:rPr>
        <w:t xml:space="preserve"> celem zatwierdzenia, </w:t>
      </w:r>
      <w:r w:rsidR="007951CA" w:rsidRPr="00484CF2">
        <w:rPr>
          <w:szCs w:val="24"/>
        </w:rPr>
        <w:br/>
      </w:r>
      <w:r w:rsidRPr="00484CF2">
        <w:rPr>
          <w:szCs w:val="24"/>
        </w:rPr>
        <w:t>w terminie umożliwiającym wprowadzenie ewentualnych zmian do projektu.</w:t>
      </w:r>
    </w:p>
    <w:p w14:paraId="3050BD82" w14:textId="0B5E7562" w:rsidR="00BD17CF" w:rsidRPr="00076DC2" w:rsidRDefault="00BD17CF" w:rsidP="00076DC2">
      <w:pPr>
        <w:pStyle w:val="Nagwek1"/>
        <w:numPr>
          <w:ilvl w:val="0"/>
          <w:numId w:val="8"/>
        </w:numPr>
        <w:ind w:left="357" w:hanging="357"/>
        <w:rPr>
          <w:b/>
          <w:szCs w:val="24"/>
        </w:rPr>
      </w:pPr>
      <w:r w:rsidRPr="00076DC2">
        <w:rPr>
          <w:szCs w:val="24"/>
        </w:rPr>
        <w:t xml:space="preserve">Przy wykonywaniu dokumentacji, o której mowa w ust. 1, </w:t>
      </w:r>
      <w:r w:rsidRPr="00076DC2">
        <w:rPr>
          <w:b/>
          <w:szCs w:val="24"/>
        </w:rPr>
        <w:t>Wykonawca</w:t>
      </w:r>
      <w:r w:rsidRPr="00076DC2">
        <w:rPr>
          <w:szCs w:val="24"/>
        </w:rPr>
        <w:t xml:space="preserve"> zobowiązany jest do współdziałania z </w:t>
      </w:r>
      <w:r w:rsidRPr="00076DC2">
        <w:rPr>
          <w:b/>
          <w:szCs w:val="24"/>
        </w:rPr>
        <w:t xml:space="preserve">Zamawiającym </w:t>
      </w:r>
      <w:r w:rsidRPr="00076DC2">
        <w:rPr>
          <w:szCs w:val="24"/>
        </w:rPr>
        <w:t xml:space="preserve">w zakresie czynności związanych z zatwierdzeniem założeń i rozwiązań projektowych. Ponadto </w:t>
      </w:r>
      <w:r w:rsidRPr="00076DC2">
        <w:rPr>
          <w:b/>
          <w:szCs w:val="24"/>
        </w:rPr>
        <w:t xml:space="preserve">Wykonawca </w:t>
      </w:r>
      <w:r w:rsidRPr="00076DC2">
        <w:rPr>
          <w:szCs w:val="24"/>
        </w:rPr>
        <w:t>zobowiązany jest do wykonania dokumentacji zgodnie z zasadami wiedzy technicznej oraz obowiązującymi w tym zakresie przepisami.</w:t>
      </w:r>
    </w:p>
    <w:p w14:paraId="2482F1B4" w14:textId="3D0B0833" w:rsidR="00BD17CF" w:rsidRPr="00484CF2" w:rsidRDefault="00BD17CF" w:rsidP="00076DC2">
      <w:pPr>
        <w:pStyle w:val="Nagwek1"/>
        <w:ind w:left="357" w:hanging="357"/>
        <w:rPr>
          <w:b/>
          <w:szCs w:val="24"/>
        </w:rPr>
      </w:pPr>
      <w:r w:rsidRPr="00484CF2">
        <w:rPr>
          <w:b/>
          <w:szCs w:val="24"/>
        </w:rPr>
        <w:t>Zamawiający</w:t>
      </w:r>
      <w:r w:rsidRPr="00484CF2">
        <w:rPr>
          <w:szCs w:val="24"/>
        </w:rPr>
        <w:t xml:space="preserve"> przekaże </w:t>
      </w:r>
      <w:r w:rsidRPr="00484CF2">
        <w:rPr>
          <w:b/>
          <w:szCs w:val="24"/>
        </w:rPr>
        <w:t>Wykonawcy</w:t>
      </w:r>
      <w:r w:rsidRPr="00484CF2">
        <w:rPr>
          <w:szCs w:val="24"/>
        </w:rPr>
        <w:t xml:space="preserve"> dane, o które </w:t>
      </w:r>
      <w:r w:rsidRPr="00484CF2">
        <w:rPr>
          <w:b/>
          <w:szCs w:val="24"/>
        </w:rPr>
        <w:t>Wykonawca</w:t>
      </w:r>
      <w:r w:rsidRPr="00484CF2">
        <w:rPr>
          <w:szCs w:val="24"/>
        </w:rPr>
        <w:t xml:space="preserve"> zwróci się do </w:t>
      </w:r>
      <w:r w:rsidRPr="00484CF2">
        <w:rPr>
          <w:b/>
          <w:szCs w:val="24"/>
        </w:rPr>
        <w:t>Zamawiającego</w:t>
      </w:r>
      <w:r w:rsidRPr="00484CF2">
        <w:rPr>
          <w:szCs w:val="24"/>
        </w:rPr>
        <w:t xml:space="preserve">, niezbędne do wykonania </w:t>
      </w:r>
      <w:r w:rsidR="007951CA" w:rsidRPr="00484CF2">
        <w:rPr>
          <w:szCs w:val="24"/>
        </w:rPr>
        <w:t xml:space="preserve">przedmiotu umowy, </w:t>
      </w:r>
      <w:r w:rsidRPr="00484CF2">
        <w:rPr>
          <w:szCs w:val="24"/>
        </w:rPr>
        <w:t>określone w toku uzgodnień i konsultacji w formie pisemnej (dopuszcza się także przesyłanie informacji w formie elektronicznej).</w:t>
      </w:r>
    </w:p>
    <w:p w14:paraId="4E7F5930" w14:textId="5206C46D" w:rsidR="00BD17CF" w:rsidRPr="00484CF2" w:rsidRDefault="00BD17CF" w:rsidP="00076DC2">
      <w:pPr>
        <w:pStyle w:val="Nagwek1"/>
        <w:ind w:left="357" w:hanging="357"/>
        <w:rPr>
          <w:szCs w:val="24"/>
        </w:rPr>
      </w:pPr>
      <w:r w:rsidRPr="00484CF2">
        <w:rPr>
          <w:szCs w:val="24"/>
        </w:rPr>
        <w:t xml:space="preserve">W przypadku jeżeli dane przekazane </w:t>
      </w:r>
      <w:r w:rsidRPr="00484CF2">
        <w:rPr>
          <w:b/>
          <w:szCs w:val="24"/>
        </w:rPr>
        <w:t>Wykonawcy</w:t>
      </w:r>
      <w:r w:rsidRPr="00484CF2">
        <w:rPr>
          <w:szCs w:val="24"/>
        </w:rPr>
        <w:t xml:space="preserve"> przez </w:t>
      </w:r>
      <w:r w:rsidRPr="00484CF2">
        <w:rPr>
          <w:b/>
          <w:szCs w:val="24"/>
        </w:rPr>
        <w:t>Zamawiającego</w:t>
      </w:r>
      <w:r w:rsidRPr="00484CF2">
        <w:rPr>
          <w:szCs w:val="24"/>
        </w:rPr>
        <w:t xml:space="preserve"> nie będą wystarczające do wykonania przedmiotu umowy, </w:t>
      </w:r>
      <w:r w:rsidRPr="00484CF2">
        <w:rPr>
          <w:b/>
          <w:szCs w:val="24"/>
        </w:rPr>
        <w:t>Wykonawca</w:t>
      </w:r>
      <w:r w:rsidRPr="00484CF2">
        <w:rPr>
          <w:szCs w:val="24"/>
        </w:rPr>
        <w:t xml:space="preserve"> zobowiązany jest do pisemnego zwrócenia się do </w:t>
      </w:r>
      <w:r w:rsidRPr="00484CF2">
        <w:rPr>
          <w:b/>
          <w:szCs w:val="24"/>
        </w:rPr>
        <w:t>Zamawiającego</w:t>
      </w:r>
      <w:r w:rsidRPr="00484CF2">
        <w:rPr>
          <w:szCs w:val="24"/>
        </w:rPr>
        <w:t xml:space="preserve"> o uzupełnienie tych danych z wyszczególnieniem brakujących dokumentów lub informacji w terminie 5 dni, licząc od dnia przekazania tych danych przez </w:t>
      </w:r>
      <w:r w:rsidRPr="00484CF2">
        <w:rPr>
          <w:b/>
          <w:szCs w:val="24"/>
        </w:rPr>
        <w:t>Zamawiającego</w:t>
      </w:r>
      <w:r w:rsidRPr="00484CF2">
        <w:rPr>
          <w:szCs w:val="24"/>
        </w:rPr>
        <w:t xml:space="preserve">, pod rygorem uznania, iż przekazana dokumentacja jest kompletna i umożliwia wykonanie przedmiotu umowy. Na żądanie </w:t>
      </w:r>
      <w:r w:rsidRPr="00484CF2">
        <w:rPr>
          <w:b/>
          <w:szCs w:val="24"/>
        </w:rPr>
        <w:t>Wykonawcy, Zamawiający</w:t>
      </w:r>
      <w:r w:rsidRPr="00484CF2">
        <w:rPr>
          <w:szCs w:val="24"/>
        </w:rPr>
        <w:t xml:space="preserve"> niezwłocznie uzupełni brakujące dokumenty i informacje.</w:t>
      </w:r>
    </w:p>
    <w:p w14:paraId="068D5544" w14:textId="4967C6CF" w:rsidR="00BD17CF" w:rsidRPr="00484CF2" w:rsidRDefault="00BD17CF" w:rsidP="00076DC2">
      <w:pPr>
        <w:pStyle w:val="Nagwek1"/>
        <w:ind w:left="357" w:hanging="357"/>
        <w:rPr>
          <w:szCs w:val="24"/>
        </w:rPr>
      </w:pPr>
      <w:r w:rsidRPr="00484CF2">
        <w:rPr>
          <w:b/>
          <w:bCs/>
          <w:szCs w:val="24"/>
        </w:rPr>
        <w:t>Strony</w:t>
      </w:r>
      <w:r w:rsidRPr="00484CF2">
        <w:rPr>
          <w:szCs w:val="24"/>
        </w:rPr>
        <w:t xml:space="preserve"> zobowiązują się do wzajemnego stosowania zasad poufności dokumentacji, dokumentów, postanowień Umowy itp. Wszelkie dokumenty będą ujawniane jedynie w zakresie niezbędnym i związanym z realizacją niniejszej umowy.</w:t>
      </w:r>
    </w:p>
    <w:p w14:paraId="6AF556C4" w14:textId="03459EB1" w:rsidR="002F08AF" w:rsidRPr="00484CF2" w:rsidRDefault="002F08AF" w:rsidP="00076DC2">
      <w:pPr>
        <w:pStyle w:val="Nagwek1"/>
        <w:ind w:left="357" w:hanging="357"/>
        <w:rPr>
          <w:szCs w:val="24"/>
        </w:rPr>
      </w:pPr>
      <w:r w:rsidRPr="00484CF2">
        <w:rPr>
          <w:b/>
          <w:bCs/>
          <w:szCs w:val="24"/>
        </w:rPr>
        <w:t>Projektant</w:t>
      </w:r>
      <w:r w:rsidRPr="00484CF2">
        <w:rPr>
          <w:szCs w:val="24"/>
        </w:rPr>
        <w:t xml:space="preserve"> zobowiązuje się do wykonania dokumentacji projektowej i kosztorysowej,</w:t>
      </w:r>
      <w:r w:rsidR="007951CA" w:rsidRPr="00484CF2">
        <w:rPr>
          <w:szCs w:val="24"/>
        </w:rPr>
        <w:t xml:space="preserve"> </w:t>
      </w:r>
      <w:r w:rsidRPr="00484CF2">
        <w:rPr>
          <w:szCs w:val="24"/>
        </w:rPr>
        <w:t>o której mowa w ust. 2, zgodnie z obowiązującymi normami, przepisami - w szczególności przepisami Ustawy Prawo Budowlane i przepisami wykonawczymi do ww. ustawy.</w:t>
      </w:r>
    </w:p>
    <w:p w14:paraId="31D6736C" w14:textId="5DDDD2CC" w:rsidR="00DF7456" w:rsidRPr="00484CF2" w:rsidRDefault="002F08AF" w:rsidP="00076DC2">
      <w:pPr>
        <w:pStyle w:val="Nagwek1"/>
        <w:ind w:left="357" w:hanging="357"/>
        <w:rPr>
          <w:szCs w:val="24"/>
        </w:rPr>
      </w:pPr>
      <w:r w:rsidRPr="00484CF2">
        <w:rPr>
          <w:szCs w:val="24"/>
        </w:rPr>
        <w:lastRenderedPageBreak/>
        <w:t xml:space="preserve">Do obowiązków </w:t>
      </w:r>
      <w:r w:rsidRPr="00484CF2">
        <w:rPr>
          <w:b/>
          <w:bCs/>
          <w:szCs w:val="24"/>
        </w:rPr>
        <w:t>Projektanta</w:t>
      </w:r>
      <w:r w:rsidRPr="00484CF2">
        <w:rPr>
          <w:szCs w:val="24"/>
        </w:rPr>
        <w:t xml:space="preserve"> należą obowiązki wymienione w art. 20 Ustawy </w:t>
      </w:r>
      <w:r w:rsidR="00DF7456" w:rsidRPr="00484CF2">
        <w:rPr>
          <w:szCs w:val="24"/>
        </w:rPr>
        <w:t xml:space="preserve">z dnia z dnia 7 lipca 1994 r. Prawo budowlane </w:t>
      </w:r>
      <w:r w:rsidR="00EE19FC" w:rsidRPr="00484CF2">
        <w:rPr>
          <w:szCs w:val="24"/>
        </w:rPr>
        <w:t>(Dz. U. z 2023 r. poz. 682 ze zm.).</w:t>
      </w:r>
    </w:p>
    <w:p w14:paraId="406EA173" w14:textId="6EA1FD02" w:rsidR="00E872F1" w:rsidRPr="00484CF2" w:rsidRDefault="00E872F1" w:rsidP="00076DC2">
      <w:pPr>
        <w:pStyle w:val="Nagwek1"/>
        <w:ind w:left="357" w:hanging="357"/>
        <w:rPr>
          <w:rStyle w:val="markedcontent"/>
          <w:szCs w:val="24"/>
        </w:rPr>
      </w:pPr>
      <w:r w:rsidRPr="00484CF2">
        <w:rPr>
          <w:rStyle w:val="markedcontent"/>
          <w:b/>
          <w:szCs w:val="24"/>
        </w:rPr>
        <w:t>Zamawiający</w:t>
      </w:r>
      <w:r w:rsidRPr="00484CF2">
        <w:rPr>
          <w:rStyle w:val="markedcontent"/>
          <w:szCs w:val="24"/>
        </w:rPr>
        <w:t xml:space="preserve"> oświadcza a </w:t>
      </w:r>
      <w:r w:rsidRPr="00484CF2">
        <w:rPr>
          <w:rStyle w:val="markedcontent"/>
          <w:b/>
          <w:szCs w:val="24"/>
        </w:rPr>
        <w:t>Wykonawca</w:t>
      </w:r>
      <w:r w:rsidRPr="00484CF2">
        <w:rPr>
          <w:rStyle w:val="markedcontent"/>
          <w:szCs w:val="24"/>
        </w:rPr>
        <w:t xml:space="preserve"> przyjmuje do wiadomości, że stanowiąca przedmiot Umowy dokumentacja projektow</w:t>
      </w:r>
      <w:r w:rsidR="00C1005A">
        <w:rPr>
          <w:rStyle w:val="markedcontent"/>
          <w:szCs w:val="24"/>
        </w:rPr>
        <w:t xml:space="preserve">a i </w:t>
      </w:r>
      <w:r w:rsidRPr="00484CF2">
        <w:rPr>
          <w:rStyle w:val="markedcontent"/>
          <w:szCs w:val="24"/>
        </w:rPr>
        <w:t xml:space="preserve">kosztorysowa ma służyć potrzebom przygotowania </w:t>
      </w:r>
      <w:r w:rsidR="00225753" w:rsidRPr="00484CF2">
        <w:rPr>
          <w:rStyle w:val="markedcontent"/>
          <w:szCs w:val="24"/>
        </w:rPr>
        <w:br/>
      </w:r>
      <w:r w:rsidRPr="00484CF2">
        <w:rPr>
          <w:rStyle w:val="markedcontent"/>
          <w:szCs w:val="24"/>
        </w:rPr>
        <w:t>i przeprowadzenia postępowania o udzielenie zamówienia publicznego na wykonanie robót budowlanych w trybach otwartych przewidzianych ustawą z dnia 11.09.2019 r. - Prawo zamówień publicznych</w:t>
      </w:r>
      <w:r w:rsidR="00225753" w:rsidRPr="00484CF2">
        <w:rPr>
          <w:rStyle w:val="markedcontent"/>
          <w:szCs w:val="24"/>
        </w:rPr>
        <w:t xml:space="preserve"> (tj. Dz.U. z 2023 r., poz. 1605 ze zm.)</w:t>
      </w:r>
      <w:r w:rsidRPr="00484CF2">
        <w:rPr>
          <w:rStyle w:val="markedcontent"/>
          <w:szCs w:val="24"/>
        </w:rPr>
        <w:t>. Mając powyższe na względzie Wykonawca zobowiązuje się, iż przygotowana w wykonaniu niniejszej Umowy dokumentacja projektow</w:t>
      </w:r>
      <w:r w:rsidR="00C1005A">
        <w:rPr>
          <w:rStyle w:val="markedcontent"/>
          <w:szCs w:val="24"/>
        </w:rPr>
        <w:t xml:space="preserve">a i </w:t>
      </w:r>
      <w:r w:rsidRPr="00484CF2">
        <w:rPr>
          <w:rStyle w:val="markedcontent"/>
          <w:szCs w:val="24"/>
        </w:rPr>
        <w:t>kosztorysowa odpowiadać będzie wyżej wskazanej ustawie Prawo zamówień publicznych oraz jej przepisom wykonawczym w zakresie obejmującym wszystkie określone tam wymogi dotyczące przygotowania opisu przedmiotu zamówienia i ustalenia wartości zamówienia na roboty budowlane, wymagające udzielenia w trybie podstawowym oraz trybie przetargu nieograniczonego. Pomocniczo</w:t>
      </w:r>
      <w:r w:rsidRPr="00484CF2">
        <w:rPr>
          <w:rStyle w:val="markedcontent"/>
          <w:b/>
          <w:szCs w:val="24"/>
        </w:rPr>
        <w:t xml:space="preserve"> Zamawiający</w:t>
      </w:r>
      <w:r w:rsidRPr="00484CF2">
        <w:rPr>
          <w:rStyle w:val="markedcontent"/>
          <w:szCs w:val="24"/>
        </w:rPr>
        <w:t xml:space="preserve"> informuje </w:t>
      </w:r>
      <w:r w:rsidRPr="00484CF2">
        <w:rPr>
          <w:rStyle w:val="markedcontent"/>
          <w:b/>
          <w:szCs w:val="24"/>
        </w:rPr>
        <w:t>Wykonawcę</w:t>
      </w:r>
      <w:r w:rsidRPr="00484CF2">
        <w:rPr>
          <w:rStyle w:val="markedcontent"/>
          <w:szCs w:val="24"/>
        </w:rPr>
        <w:t>, iż wyciąg z przepisów ustawy Prawo zamówień publicznych oraz rozporządzeń wykonawczych opisujących zasady wskazane powyżej podane są na stroni</w:t>
      </w:r>
      <w:r w:rsidR="00225753" w:rsidRPr="00484CF2">
        <w:rPr>
          <w:rStyle w:val="markedcontent"/>
          <w:szCs w:val="24"/>
        </w:rPr>
        <w:t xml:space="preserve">e internetowej </w:t>
      </w:r>
      <w:hyperlink r:id="rId9" w:history="1">
        <w:r w:rsidR="00225753" w:rsidRPr="00484CF2">
          <w:rPr>
            <w:rStyle w:val="Hipercze"/>
            <w:szCs w:val="24"/>
          </w:rPr>
          <w:t>https://zamowienia.zut.edu.pl/przedmioty-zamowien/roboty-budowlane.html</w:t>
        </w:r>
      </w:hyperlink>
      <w:r w:rsidR="00225753" w:rsidRPr="00484CF2">
        <w:rPr>
          <w:rStyle w:val="markedcontent"/>
          <w:szCs w:val="24"/>
        </w:rPr>
        <w:t xml:space="preserve"> </w:t>
      </w:r>
      <w:r w:rsidRPr="00484CF2">
        <w:rPr>
          <w:rStyle w:val="markedcontent"/>
          <w:szCs w:val="24"/>
        </w:rPr>
        <w:t>i wskazane tam linki dostępowe pn. "Wymagane ustawa PZP zasady ustalenia wartości zamówienia" oraz "Wymagane ustawą PZP zasady przygotowania opisu przedmiotu zamówienia na roboty budowlane”.</w:t>
      </w:r>
    </w:p>
    <w:p w14:paraId="4073C1B1" w14:textId="2644AD31" w:rsidR="00BD17CF" w:rsidRPr="00484CF2" w:rsidRDefault="00BD17CF" w:rsidP="00076DC2">
      <w:pPr>
        <w:pStyle w:val="Nagwek1"/>
        <w:ind w:left="357" w:hanging="357"/>
        <w:rPr>
          <w:szCs w:val="24"/>
        </w:rPr>
      </w:pPr>
      <w:r w:rsidRPr="00484CF2">
        <w:rPr>
          <w:szCs w:val="24"/>
        </w:rPr>
        <w:t xml:space="preserve">Wraz z dniem przekazania dokumentacji projektowej lub jej poszczególnych części </w:t>
      </w:r>
      <w:r w:rsidRPr="00484CF2">
        <w:rPr>
          <w:b/>
          <w:szCs w:val="24"/>
        </w:rPr>
        <w:t>Zamawiającemu, Wykonawca (Projektant)</w:t>
      </w:r>
      <w:r w:rsidRPr="00484CF2">
        <w:rPr>
          <w:szCs w:val="24"/>
        </w:rPr>
        <w:t xml:space="preserve"> przenosi na </w:t>
      </w:r>
      <w:r w:rsidRPr="00484CF2">
        <w:rPr>
          <w:b/>
          <w:szCs w:val="24"/>
        </w:rPr>
        <w:t>Zamawiającego</w:t>
      </w:r>
      <w:r w:rsidRPr="00484CF2">
        <w:rPr>
          <w:szCs w:val="24"/>
        </w:rPr>
        <w:t xml:space="preserve"> majątkowe prawa autorskie do powstałego Dzieła na wszystkich polach eksploatacji wskazanych w art. 50 ustawy z dnia 4 lutego 1994 r. o prawie autorskim i prawach pokrewnych (t. j. Dz. U. z 202</w:t>
      </w:r>
      <w:r w:rsidR="00225753" w:rsidRPr="00484CF2">
        <w:rPr>
          <w:szCs w:val="24"/>
        </w:rPr>
        <w:t>2</w:t>
      </w:r>
      <w:r w:rsidRPr="00484CF2">
        <w:rPr>
          <w:szCs w:val="24"/>
        </w:rPr>
        <w:t xml:space="preserve"> r., poz. </w:t>
      </w:r>
      <w:r w:rsidR="00225753" w:rsidRPr="00484CF2">
        <w:rPr>
          <w:szCs w:val="24"/>
        </w:rPr>
        <w:t>2509</w:t>
      </w:r>
      <w:r w:rsidRPr="00484CF2">
        <w:rPr>
          <w:szCs w:val="24"/>
        </w:rPr>
        <w:t xml:space="preserve">) – zwanej dalej </w:t>
      </w:r>
      <w:r w:rsidRPr="00484CF2">
        <w:rPr>
          <w:b/>
          <w:i/>
          <w:szCs w:val="24"/>
        </w:rPr>
        <w:t>„</w:t>
      </w:r>
      <w:proofErr w:type="spellStart"/>
      <w:r w:rsidRPr="00484CF2">
        <w:rPr>
          <w:b/>
          <w:i/>
          <w:szCs w:val="24"/>
        </w:rPr>
        <w:t>UoPAiPP</w:t>
      </w:r>
      <w:proofErr w:type="spellEnd"/>
      <w:r w:rsidRPr="00484CF2">
        <w:rPr>
          <w:b/>
          <w:i/>
          <w:szCs w:val="24"/>
        </w:rPr>
        <w:t>”</w:t>
      </w:r>
      <w:r w:rsidRPr="00484CF2">
        <w:rPr>
          <w:szCs w:val="24"/>
        </w:rPr>
        <w:t>– a nadto:</w:t>
      </w:r>
    </w:p>
    <w:p w14:paraId="33DA8755" w14:textId="77777777" w:rsidR="00BD17CF" w:rsidRPr="00484CF2" w:rsidRDefault="00BD17CF" w:rsidP="00433A2F">
      <w:pPr>
        <w:numPr>
          <w:ilvl w:val="0"/>
          <w:numId w:val="26"/>
        </w:numPr>
        <w:rPr>
          <w:szCs w:val="24"/>
        </w:rPr>
      </w:pPr>
      <w:r w:rsidRPr="00484CF2">
        <w:rPr>
          <w:szCs w:val="24"/>
        </w:rPr>
        <w:t xml:space="preserve">Prawo do pełnego i nieograniczonego korzystania z Dzieła przez </w:t>
      </w:r>
      <w:r w:rsidRPr="00484CF2">
        <w:rPr>
          <w:b/>
          <w:szCs w:val="24"/>
        </w:rPr>
        <w:t>Zamawiającego</w:t>
      </w:r>
      <w:r w:rsidRPr="00484CF2">
        <w:rPr>
          <w:szCs w:val="24"/>
        </w:rPr>
        <w:t xml:space="preserve"> lub dowolny wskazany przez niego podmiot na potrzeby przygotowania, prowadzenia i udzielenia dowolnej liczby i rodzaju zamówień publicznych, które dotyczą Dzieła (w szczególności wykorzystania go jako opisu przedmiotu zamówienia, bądź części opisu przedmiotu zamówienia, w tym opisu przy udzielaniu zamówień na wykonanie robót budowlanych oraz świadczenie usług nadzoru autorskiego), bez względu na to, czy udzielenie zamówienia wymagać będzie stosowania ustawy PZP, a także bez względu na tryb udzielenia zamówienia i bez względu na podmiot wykonujący zamówienie;</w:t>
      </w:r>
    </w:p>
    <w:p w14:paraId="61868E29" w14:textId="4A6AE627" w:rsidR="00BD17CF" w:rsidRPr="00076DC2" w:rsidRDefault="00BD17CF" w:rsidP="00076DC2">
      <w:pPr>
        <w:numPr>
          <w:ilvl w:val="0"/>
          <w:numId w:val="26"/>
        </w:numPr>
        <w:rPr>
          <w:szCs w:val="24"/>
        </w:rPr>
      </w:pPr>
      <w:r w:rsidRPr="00076DC2">
        <w:rPr>
          <w:szCs w:val="24"/>
        </w:rPr>
        <w:t xml:space="preserve">Prawo do pełnego i nieograniczonego korzystania z Dzieła w ramach sprawowania nadzoru autorskiego, bez względu na to jaka osoba będzie wykonywała usługi, nadzoru autorskiego, </w:t>
      </w:r>
      <w:r w:rsidRPr="00076DC2">
        <w:rPr>
          <w:szCs w:val="24"/>
        </w:rPr>
        <w:lastRenderedPageBreak/>
        <w:t xml:space="preserve">jak też bez względu na to czy osobom wykonującym usługi nadzoru autorskiego przysługiwać będą autorskie prawa osobiste do Dzieła, </w:t>
      </w:r>
    </w:p>
    <w:p w14:paraId="0208A346" w14:textId="729D03C7" w:rsidR="00BD17CF" w:rsidRPr="00484CF2" w:rsidRDefault="00BD17CF" w:rsidP="00076DC2">
      <w:pPr>
        <w:rPr>
          <w:szCs w:val="24"/>
        </w:rPr>
      </w:pPr>
      <w:r w:rsidRPr="00484CF2">
        <w:rPr>
          <w:szCs w:val="24"/>
        </w:rPr>
        <w:t xml:space="preserve">Prawo do wykonywania przez </w:t>
      </w:r>
      <w:r w:rsidRPr="00484CF2">
        <w:rPr>
          <w:b/>
          <w:szCs w:val="24"/>
        </w:rPr>
        <w:t xml:space="preserve">Zamawiającego </w:t>
      </w:r>
      <w:r w:rsidRPr="00484CF2">
        <w:rPr>
          <w:szCs w:val="24"/>
        </w:rPr>
        <w:t xml:space="preserve">lub wskazany przez niego podmiot zależnych praw autorskich w odniesieniu do Dzieła, w tym prawo ingerowania i dokonywania przez </w:t>
      </w:r>
      <w:r w:rsidRPr="00484CF2">
        <w:rPr>
          <w:b/>
          <w:szCs w:val="24"/>
        </w:rPr>
        <w:t>Zamawiającego</w:t>
      </w:r>
      <w:r w:rsidRPr="00484CF2">
        <w:rPr>
          <w:szCs w:val="24"/>
        </w:rPr>
        <w:t xml:space="preserve"> (lub dowolne osoby wskazane przez </w:t>
      </w:r>
      <w:r w:rsidRPr="00484CF2">
        <w:rPr>
          <w:b/>
          <w:szCs w:val="24"/>
        </w:rPr>
        <w:t>Zamawiającego</w:t>
      </w:r>
      <w:r w:rsidRPr="00484CF2">
        <w:rPr>
          <w:szCs w:val="24"/>
        </w:rPr>
        <w:t xml:space="preserve">) zmian w Dziele (w tym również ingerowania i zmian dokonywanych w ramach usług nadzoru autorskiego, bez względu na to, kto będzie wykonywał usługi nadzoru autorskiego, jak też bez względu na to, czy osobom wykonującym usługi nadzoru autorskiego przysługiwać będą autorskie prawa osobiste do Dzieła), w przypadkach, w których </w:t>
      </w:r>
      <w:r w:rsidRPr="00484CF2">
        <w:rPr>
          <w:b/>
          <w:szCs w:val="24"/>
        </w:rPr>
        <w:t>Zamawiający</w:t>
      </w:r>
      <w:r w:rsidRPr="00484CF2">
        <w:rPr>
          <w:szCs w:val="24"/>
        </w:rPr>
        <w:t xml:space="preserve"> uzna to za stosowne;</w:t>
      </w:r>
    </w:p>
    <w:p w14:paraId="206C68E2" w14:textId="0CA6DD6F" w:rsidR="00BD17CF" w:rsidRPr="00484CF2" w:rsidRDefault="00BD17CF" w:rsidP="00076DC2">
      <w:pPr>
        <w:rPr>
          <w:szCs w:val="24"/>
        </w:rPr>
      </w:pPr>
      <w:r w:rsidRPr="00484CF2">
        <w:rPr>
          <w:szCs w:val="24"/>
        </w:rPr>
        <w:t xml:space="preserve">Prawo do wykonywania na potrzeby </w:t>
      </w:r>
      <w:r w:rsidRPr="00484CF2">
        <w:rPr>
          <w:b/>
          <w:szCs w:val="24"/>
        </w:rPr>
        <w:t>Zamawiającego</w:t>
      </w:r>
      <w:r w:rsidRPr="00484CF2">
        <w:rPr>
          <w:szCs w:val="24"/>
        </w:rPr>
        <w:t xml:space="preserve"> lub dowolnych innych osób utrwalania </w:t>
      </w:r>
      <w:r w:rsidR="007951CA" w:rsidRPr="00484CF2">
        <w:rPr>
          <w:szCs w:val="24"/>
        </w:rPr>
        <w:br/>
      </w:r>
      <w:r w:rsidRPr="00484CF2">
        <w:rPr>
          <w:szCs w:val="24"/>
        </w:rPr>
        <w:t>i zwielokrotniania Dzieła dowolną techniką, w tym techniką drukarską, reprograficzną, poprzez zapis magnetyczny oraz techniką cyfrową;</w:t>
      </w:r>
    </w:p>
    <w:p w14:paraId="7A005F45" w14:textId="7889B3C7" w:rsidR="00BD17CF" w:rsidRPr="00484CF2" w:rsidRDefault="00BD17CF" w:rsidP="00076DC2">
      <w:pPr>
        <w:rPr>
          <w:szCs w:val="24"/>
        </w:rPr>
      </w:pPr>
      <w:r w:rsidRPr="00484CF2">
        <w:rPr>
          <w:szCs w:val="24"/>
        </w:rPr>
        <w:t xml:space="preserve">Prawo do wprowadzania treści Dzieła do pamięci komputera oraz do innych baz danych, </w:t>
      </w:r>
      <w:r w:rsidR="007951CA" w:rsidRPr="00484CF2">
        <w:rPr>
          <w:szCs w:val="24"/>
        </w:rPr>
        <w:br/>
      </w:r>
      <w:r w:rsidRPr="00484CF2">
        <w:rPr>
          <w:szCs w:val="24"/>
        </w:rPr>
        <w:t>w tym Internetu;</w:t>
      </w:r>
    </w:p>
    <w:p w14:paraId="7B53E19C" w14:textId="77777777" w:rsidR="00BD17CF" w:rsidRPr="00484CF2" w:rsidRDefault="00BD17CF" w:rsidP="00076DC2">
      <w:pPr>
        <w:rPr>
          <w:szCs w:val="24"/>
        </w:rPr>
      </w:pPr>
      <w:r w:rsidRPr="00484CF2">
        <w:rPr>
          <w:szCs w:val="24"/>
        </w:rPr>
        <w:t>Prawo do dokonywania graficznej obróbki Dzieła (w tym komputerowej);</w:t>
      </w:r>
    </w:p>
    <w:p w14:paraId="5C030E23" w14:textId="77777777" w:rsidR="00BD17CF" w:rsidRPr="00484CF2" w:rsidRDefault="00BD17CF" w:rsidP="00076DC2">
      <w:pPr>
        <w:rPr>
          <w:szCs w:val="24"/>
        </w:rPr>
      </w:pPr>
      <w:r w:rsidRPr="00484CF2">
        <w:rPr>
          <w:szCs w:val="24"/>
        </w:rPr>
        <w:t>Prawo do wprowadzania Dzieła do treści umów na zamówienia publiczne, w tym roboty budowlane objęte Dziełem, a także użyczenia i najmu oryginału lub egzemplarzy nośnika, na którym nastąpiło przekazanie Dzieła;</w:t>
      </w:r>
    </w:p>
    <w:p w14:paraId="7C424747" w14:textId="77777777" w:rsidR="00BD17CF" w:rsidRPr="00484CF2" w:rsidRDefault="00BD17CF" w:rsidP="00076DC2">
      <w:pPr>
        <w:rPr>
          <w:szCs w:val="24"/>
        </w:rPr>
      </w:pPr>
      <w:r w:rsidRPr="00484CF2">
        <w:rPr>
          <w:szCs w:val="24"/>
        </w:rPr>
        <w:t>Prawo do publicznego odtworzenia, prezentacji lub wglądu czy innego zapoznania z treścią Dzieła przez dowolne osoby, w szczególności w sytuacji, w jakiej jest to wymagane ustawą PZP oraz ustawą o dostępie do informacji publicznej;</w:t>
      </w:r>
    </w:p>
    <w:p w14:paraId="15B56495" w14:textId="77777777" w:rsidR="00BD17CF" w:rsidRPr="00484CF2" w:rsidRDefault="00BD17CF" w:rsidP="00076DC2">
      <w:pPr>
        <w:rPr>
          <w:szCs w:val="24"/>
        </w:rPr>
      </w:pPr>
      <w:r w:rsidRPr="00484CF2">
        <w:rPr>
          <w:szCs w:val="24"/>
        </w:rPr>
        <w:t>Prawo do tłumaczenia treści Dzieła w całości lub w części na języki obce;</w:t>
      </w:r>
    </w:p>
    <w:p w14:paraId="6AE07048" w14:textId="403E6FC9" w:rsidR="00BD17CF" w:rsidRPr="00484CF2" w:rsidRDefault="00225753" w:rsidP="00076DC2">
      <w:pPr>
        <w:rPr>
          <w:szCs w:val="24"/>
        </w:rPr>
      </w:pPr>
      <w:r w:rsidRPr="00484CF2">
        <w:rPr>
          <w:szCs w:val="24"/>
        </w:rPr>
        <w:t>Prawa ujęte w pkt</w:t>
      </w:r>
      <w:r w:rsidR="00BD17CF" w:rsidRPr="00484CF2">
        <w:rPr>
          <w:szCs w:val="24"/>
        </w:rPr>
        <w:t xml:space="preserve"> </w:t>
      </w:r>
      <w:r w:rsidRPr="00484CF2">
        <w:rPr>
          <w:szCs w:val="24"/>
        </w:rPr>
        <w:t xml:space="preserve">1-10 </w:t>
      </w:r>
      <w:r w:rsidR="00BD17CF" w:rsidRPr="00484CF2">
        <w:rPr>
          <w:szCs w:val="24"/>
        </w:rPr>
        <w:t>dotyczą zarówno oryginału Dzieła jak i jego kopii.</w:t>
      </w:r>
    </w:p>
    <w:p w14:paraId="3F407749" w14:textId="77777777" w:rsidR="00BD17CF" w:rsidRPr="00484CF2" w:rsidRDefault="00BD17CF" w:rsidP="00076DC2">
      <w:pPr>
        <w:rPr>
          <w:szCs w:val="24"/>
        </w:rPr>
      </w:pPr>
      <w:r w:rsidRPr="00484CF2">
        <w:rPr>
          <w:b/>
          <w:szCs w:val="24"/>
        </w:rPr>
        <w:t>Zamawiający</w:t>
      </w:r>
      <w:r w:rsidRPr="00484CF2">
        <w:rPr>
          <w:szCs w:val="24"/>
        </w:rPr>
        <w:t xml:space="preserve"> ma prawo dalszego przenoszenia (zbycia) praw.</w:t>
      </w:r>
    </w:p>
    <w:p w14:paraId="272D128C" w14:textId="54E5A57B" w:rsidR="00BD17CF" w:rsidRPr="00076DC2" w:rsidRDefault="00BD17CF" w:rsidP="00076DC2">
      <w:pPr>
        <w:pStyle w:val="Nagwek1"/>
        <w:ind w:left="357" w:hanging="357"/>
      </w:pPr>
      <w:r w:rsidRPr="00076DC2">
        <w:t xml:space="preserve">Korzystanie z praw przeniesionych stosownie do postanowień ust. </w:t>
      </w:r>
      <w:r w:rsidR="00225753" w:rsidRPr="00076DC2">
        <w:t>9</w:t>
      </w:r>
      <w:r w:rsidRPr="00076DC2">
        <w:t xml:space="preserve"> </w:t>
      </w:r>
      <w:r w:rsidR="00225753" w:rsidRPr="00076DC2">
        <w:t>pkt 1-11</w:t>
      </w:r>
      <w:r w:rsidRPr="00076DC2">
        <w:t xml:space="preserve"> jest możliwe zarówno na obszarze Polski  jak i poza jej granicami, oraz nie jest  ograniczone  w czasie i nie będzie podlegało wypowiedzeniu przez twórców Dzieła.</w:t>
      </w:r>
    </w:p>
    <w:p w14:paraId="072D5556" w14:textId="24067388" w:rsidR="00BD17CF" w:rsidRPr="00484CF2" w:rsidRDefault="00BD17CF" w:rsidP="00076DC2">
      <w:pPr>
        <w:pStyle w:val="Nagwek1"/>
        <w:ind w:left="357" w:hanging="357"/>
      </w:pPr>
      <w:r w:rsidRPr="00484CF2">
        <w:rPr>
          <w:b/>
          <w:bCs/>
        </w:rPr>
        <w:t>Wykonawca</w:t>
      </w:r>
      <w:r w:rsidRPr="00484CF2">
        <w:t xml:space="preserve"> (Projektant) oświadcza, iż wykonywanie autorskich praw osobistych  twórców Dzieła nast</w:t>
      </w:r>
      <w:r w:rsidRPr="00484CF2">
        <w:rPr>
          <w:rFonts w:eastAsia="TimesNewRoman"/>
        </w:rPr>
        <w:t>ą</w:t>
      </w:r>
      <w:r w:rsidRPr="00484CF2">
        <w:t xml:space="preserve">pi w sposób, który nie ograniczy Zamawiającego w korzystaniu z Dzieła w  zakresie  </w:t>
      </w:r>
      <w:r w:rsidR="007951CA" w:rsidRPr="00484CF2">
        <w:br/>
      </w:r>
      <w:r w:rsidRPr="00484CF2">
        <w:t xml:space="preserve">i w granicach określonych Umową, w tym w szczególności korzystania z Dzieła na polach  eksploatacji wymienionych w ust. </w:t>
      </w:r>
      <w:r w:rsidR="00B126FF" w:rsidRPr="00484CF2">
        <w:t>9</w:t>
      </w:r>
      <w:r w:rsidRPr="00484CF2">
        <w:t xml:space="preserve"> </w:t>
      </w:r>
      <w:r w:rsidR="00B126FF" w:rsidRPr="00484CF2">
        <w:t>pkt 1-11.</w:t>
      </w:r>
    </w:p>
    <w:p w14:paraId="712F7ADD" w14:textId="77777777" w:rsidR="00BD17CF" w:rsidRPr="00484CF2" w:rsidRDefault="00BD17CF" w:rsidP="00076DC2">
      <w:pPr>
        <w:pStyle w:val="Nagwek1"/>
        <w:ind w:left="357" w:hanging="357"/>
        <w:rPr>
          <w:szCs w:val="24"/>
        </w:rPr>
      </w:pPr>
      <w:r w:rsidRPr="00484CF2">
        <w:rPr>
          <w:szCs w:val="24"/>
        </w:rPr>
        <w:t>Wraz z przekazaniem</w:t>
      </w:r>
      <w:r w:rsidRPr="00484CF2">
        <w:rPr>
          <w:b/>
          <w:szCs w:val="24"/>
        </w:rPr>
        <w:t xml:space="preserve"> Zamawiającemu </w:t>
      </w:r>
      <w:r w:rsidRPr="00484CF2">
        <w:rPr>
          <w:bCs/>
          <w:szCs w:val="24"/>
        </w:rPr>
        <w:t>praw autorskich,</w:t>
      </w:r>
      <w:r w:rsidRPr="00484CF2">
        <w:rPr>
          <w:b/>
          <w:szCs w:val="24"/>
        </w:rPr>
        <w:t xml:space="preserve"> </w:t>
      </w:r>
      <w:r w:rsidRPr="00484CF2">
        <w:rPr>
          <w:szCs w:val="24"/>
        </w:rPr>
        <w:t>przechodzi na</w:t>
      </w:r>
      <w:r w:rsidRPr="00484CF2">
        <w:rPr>
          <w:b/>
          <w:szCs w:val="24"/>
        </w:rPr>
        <w:t xml:space="preserve"> Zamawiającego </w:t>
      </w:r>
      <w:r w:rsidRPr="00484CF2">
        <w:rPr>
          <w:szCs w:val="24"/>
        </w:rPr>
        <w:t>własność nośników</w:t>
      </w:r>
      <w:r w:rsidRPr="00484CF2">
        <w:rPr>
          <w:bCs/>
          <w:szCs w:val="24"/>
        </w:rPr>
        <w:t>,</w:t>
      </w:r>
      <w:r w:rsidRPr="00484CF2">
        <w:rPr>
          <w:b/>
          <w:szCs w:val="24"/>
        </w:rPr>
        <w:t xml:space="preserve"> </w:t>
      </w:r>
      <w:r w:rsidRPr="00484CF2">
        <w:rPr>
          <w:szCs w:val="24"/>
        </w:rPr>
        <w:t>na których utrwalono Dzieło.</w:t>
      </w:r>
    </w:p>
    <w:p w14:paraId="4994F180" w14:textId="07A2DFF2" w:rsidR="007F0F13" w:rsidRPr="00484CF2" w:rsidRDefault="007F0F13" w:rsidP="00076DC2">
      <w:pPr>
        <w:pStyle w:val="Nagwek1"/>
        <w:numPr>
          <w:ilvl w:val="0"/>
          <w:numId w:val="2"/>
        </w:numPr>
        <w:ind w:left="357" w:hanging="357"/>
        <w:rPr>
          <w:szCs w:val="24"/>
        </w:rPr>
      </w:pPr>
      <w:r w:rsidRPr="00484CF2">
        <w:rPr>
          <w:szCs w:val="24"/>
        </w:rPr>
        <w:t xml:space="preserve">Projektant  ma obowiązek udzielenia odpowiedzi na zapytania Wykonawców biorących udział </w:t>
      </w:r>
      <w:r w:rsidR="005E6467" w:rsidRPr="00484CF2">
        <w:rPr>
          <w:szCs w:val="24"/>
        </w:rPr>
        <w:br/>
      </w:r>
      <w:r w:rsidRPr="00484CF2">
        <w:rPr>
          <w:szCs w:val="24"/>
        </w:rPr>
        <w:t xml:space="preserve">w postępowaniu przetargowym na realizację zadania zaprojektowanego przez Projektanta </w:t>
      </w:r>
      <w:r w:rsidR="005E6467" w:rsidRPr="00484CF2">
        <w:rPr>
          <w:szCs w:val="24"/>
        </w:rPr>
        <w:br/>
      </w:r>
      <w:r w:rsidRPr="00484CF2">
        <w:rPr>
          <w:szCs w:val="24"/>
        </w:rPr>
        <w:lastRenderedPageBreak/>
        <w:t>w terminie 2 dni roboczych (poniedziałek – piątek z wyłączeniem niedziel, świąt i innych dni wolnych od pracy) od przekazania zapytania przez Zamawiającego.</w:t>
      </w:r>
    </w:p>
    <w:p w14:paraId="72018BD2" w14:textId="5142316A" w:rsidR="007F0F13" w:rsidRPr="00484CF2" w:rsidRDefault="007F0F13" w:rsidP="00076DC2">
      <w:pPr>
        <w:pStyle w:val="Nagwek1"/>
        <w:ind w:left="357" w:hanging="357"/>
        <w:rPr>
          <w:b/>
          <w:szCs w:val="24"/>
        </w:rPr>
      </w:pPr>
      <w:r w:rsidRPr="00484CF2">
        <w:rPr>
          <w:szCs w:val="24"/>
        </w:rPr>
        <w:t xml:space="preserve">Dokumentacja projektowa stanowi własność </w:t>
      </w:r>
      <w:r w:rsidRPr="00484CF2">
        <w:rPr>
          <w:b/>
          <w:szCs w:val="24"/>
        </w:rPr>
        <w:t xml:space="preserve">Zamawiającego </w:t>
      </w:r>
      <w:r w:rsidRPr="00484CF2">
        <w:rPr>
          <w:szCs w:val="24"/>
        </w:rPr>
        <w:t xml:space="preserve">i nie może być udostępniana osobom trzecim bez zgody </w:t>
      </w:r>
      <w:r w:rsidRPr="00484CF2">
        <w:rPr>
          <w:b/>
          <w:szCs w:val="24"/>
        </w:rPr>
        <w:t>Zamawiającego.</w:t>
      </w:r>
    </w:p>
    <w:p w14:paraId="32269297" w14:textId="3D8313DD" w:rsidR="00DF7456" w:rsidRPr="00484CF2" w:rsidRDefault="00DF7456" w:rsidP="007D4490">
      <w:pPr>
        <w:pStyle w:val="Nagwek3"/>
        <w:keepNext w:val="0"/>
        <w:rPr>
          <w:szCs w:val="24"/>
        </w:rPr>
      </w:pPr>
      <w:r w:rsidRPr="00484CF2">
        <w:rPr>
          <w:szCs w:val="24"/>
        </w:rPr>
        <w:t>Informacje dodatkowe</w:t>
      </w:r>
    </w:p>
    <w:p w14:paraId="06DB0197" w14:textId="0E8CB957" w:rsidR="00DF7456" w:rsidRPr="00484CF2" w:rsidRDefault="00DF7456" w:rsidP="00433A2F">
      <w:pPr>
        <w:pStyle w:val="Nagwek1"/>
        <w:numPr>
          <w:ilvl w:val="0"/>
          <w:numId w:val="28"/>
        </w:numPr>
        <w:ind w:left="284" w:hanging="284"/>
        <w:rPr>
          <w:szCs w:val="24"/>
        </w:rPr>
      </w:pPr>
      <w:r w:rsidRPr="00484CF2">
        <w:rPr>
          <w:szCs w:val="24"/>
        </w:rPr>
        <w:t>W przypadku wykonywania przez</w:t>
      </w:r>
      <w:r w:rsidRPr="00484CF2">
        <w:rPr>
          <w:b/>
          <w:szCs w:val="24"/>
        </w:rPr>
        <w:t xml:space="preserve"> </w:t>
      </w:r>
      <w:r w:rsidRPr="00484CF2">
        <w:rPr>
          <w:b/>
          <w:bCs/>
          <w:szCs w:val="24"/>
        </w:rPr>
        <w:t>Projektanta</w:t>
      </w:r>
      <w:r w:rsidRPr="00484CF2">
        <w:rPr>
          <w:b/>
          <w:szCs w:val="24"/>
        </w:rPr>
        <w:t xml:space="preserve"> </w:t>
      </w:r>
      <w:r w:rsidRPr="00484CF2">
        <w:rPr>
          <w:szCs w:val="24"/>
        </w:rPr>
        <w:t xml:space="preserve">prac niezgodnie z umową lub wskazaniami </w:t>
      </w:r>
      <w:r w:rsidRPr="00484CF2">
        <w:rPr>
          <w:b/>
          <w:szCs w:val="24"/>
        </w:rPr>
        <w:t>Zamawiającego</w:t>
      </w:r>
      <w:r w:rsidRPr="00484CF2">
        <w:rPr>
          <w:szCs w:val="24"/>
        </w:rPr>
        <w:t xml:space="preserve">, </w:t>
      </w:r>
      <w:r w:rsidRPr="00484CF2">
        <w:rPr>
          <w:b/>
          <w:bCs/>
          <w:szCs w:val="24"/>
        </w:rPr>
        <w:t xml:space="preserve">Zamawiający </w:t>
      </w:r>
      <w:r w:rsidRPr="00484CF2">
        <w:rPr>
          <w:szCs w:val="24"/>
        </w:rPr>
        <w:t xml:space="preserve">wezwie pisemnie </w:t>
      </w:r>
      <w:r w:rsidRPr="00484CF2">
        <w:rPr>
          <w:b/>
          <w:bCs/>
          <w:szCs w:val="24"/>
        </w:rPr>
        <w:t>Projektanta</w:t>
      </w:r>
      <w:r w:rsidRPr="00484CF2">
        <w:rPr>
          <w:szCs w:val="24"/>
        </w:rPr>
        <w:t xml:space="preserve"> do zmiany sposobu wykonywania umowy i wyznaczy mu w tym celu odpowiedni termin.</w:t>
      </w:r>
    </w:p>
    <w:p w14:paraId="0236BDFB" w14:textId="729F595E" w:rsidR="00DF7456" w:rsidRPr="00484CF2" w:rsidRDefault="00C77A73" w:rsidP="00AA3E3B">
      <w:pPr>
        <w:pStyle w:val="Nagwek1"/>
        <w:ind w:left="357" w:hanging="357"/>
        <w:rPr>
          <w:b/>
          <w:bCs/>
          <w:szCs w:val="24"/>
        </w:rPr>
      </w:pPr>
      <w:r w:rsidRPr="00484CF2">
        <w:rPr>
          <w:szCs w:val="24"/>
        </w:rPr>
        <w:t xml:space="preserve">Po bezskutecznym upływie terminu wskazanego w </w:t>
      </w:r>
      <w:r w:rsidRPr="00484CF2">
        <w:rPr>
          <w:b/>
          <w:szCs w:val="24"/>
        </w:rPr>
        <w:t xml:space="preserve">ust. </w:t>
      </w:r>
      <w:r w:rsidR="0043778C">
        <w:rPr>
          <w:b/>
          <w:szCs w:val="24"/>
        </w:rPr>
        <w:t>1</w:t>
      </w:r>
      <w:r w:rsidRPr="00484CF2">
        <w:rPr>
          <w:b/>
          <w:szCs w:val="24"/>
        </w:rPr>
        <w:t>, Zamawiającemu</w:t>
      </w:r>
      <w:r w:rsidRPr="00484CF2">
        <w:rPr>
          <w:szCs w:val="24"/>
        </w:rPr>
        <w:t xml:space="preserve"> przysługuje prawo odstąpienia w całości od umowy lub powierzenia wykonania przedmiotu umowy osobie trzeciej na koszt i niebezpieczeństwo </w:t>
      </w:r>
      <w:r w:rsidRPr="00484CF2">
        <w:rPr>
          <w:b/>
          <w:bCs/>
          <w:szCs w:val="24"/>
        </w:rPr>
        <w:t>Projektanta.</w:t>
      </w:r>
    </w:p>
    <w:p w14:paraId="60E6E485" w14:textId="2E7401A0" w:rsidR="0000404B" w:rsidRPr="00484CF2" w:rsidRDefault="0000404B" w:rsidP="00AA3E3B">
      <w:pPr>
        <w:pStyle w:val="Nagwek1"/>
        <w:ind w:left="357" w:hanging="357"/>
        <w:rPr>
          <w:b/>
          <w:szCs w:val="24"/>
        </w:rPr>
      </w:pPr>
      <w:r w:rsidRPr="00484CF2">
        <w:rPr>
          <w:b/>
          <w:szCs w:val="24"/>
        </w:rPr>
        <w:t>Projektant</w:t>
      </w:r>
      <w:r w:rsidRPr="00484CF2">
        <w:rPr>
          <w:szCs w:val="24"/>
        </w:rPr>
        <w:t xml:space="preserve"> zobowiązany jest odpowiedzieć na zapytania potencjalnych wykonawców realizujących zadanie na podstawie opracowanej dokumentacji przez </w:t>
      </w:r>
      <w:r w:rsidRPr="00484CF2">
        <w:rPr>
          <w:b/>
          <w:szCs w:val="24"/>
        </w:rPr>
        <w:t>Projektanta,</w:t>
      </w:r>
      <w:r w:rsidRPr="00484CF2">
        <w:rPr>
          <w:szCs w:val="24"/>
        </w:rPr>
        <w:t xml:space="preserve"> </w:t>
      </w:r>
      <w:r w:rsidRPr="00484CF2">
        <w:rPr>
          <w:szCs w:val="24"/>
        </w:rPr>
        <w:br/>
        <w:t xml:space="preserve">w terminie do </w:t>
      </w:r>
      <w:r w:rsidRPr="00484CF2">
        <w:rPr>
          <w:b/>
          <w:szCs w:val="24"/>
        </w:rPr>
        <w:t>2 dni roboczych</w:t>
      </w:r>
      <w:r w:rsidRPr="00484CF2">
        <w:rPr>
          <w:szCs w:val="24"/>
        </w:rPr>
        <w:t xml:space="preserve"> po uzyskaniu informacji od </w:t>
      </w:r>
      <w:r w:rsidRPr="00484CF2">
        <w:rPr>
          <w:b/>
          <w:szCs w:val="24"/>
        </w:rPr>
        <w:t>Zamawiającego</w:t>
      </w:r>
      <w:r w:rsidRPr="00484CF2">
        <w:rPr>
          <w:szCs w:val="24"/>
        </w:rPr>
        <w:t xml:space="preserve"> o wpłynięciu zapytania.</w:t>
      </w:r>
    </w:p>
    <w:p w14:paraId="542961EE" w14:textId="6367BCED" w:rsidR="0000404B" w:rsidRPr="00484CF2" w:rsidRDefault="0000404B" w:rsidP="00AA3E3B">
      <w:pPr>
        <w:pStyle w:val="Nagwek1"/>
        <w:ind w:left="357" w:hanging="357"/>
        <w:rPr>
          <w:b/>
          <w:szCs w:val="24"/>
        </w:rPr>
      </w:pPr>
      <w:r w:rsidRPr="00484CF2">
        <w:rPr>
          <w:b/>
          <w:szCs w:val="24"/>
        </w:rPr>
        <w:t>Projektant</w:t>
      </w:r>
      <w:r w:rsidRPr="00484CF2">
        <w:rPr>
          <w:szCs w:val="24"/>
        </w:rPr>
        <w:t xml:space="preserve"> zobowiązany jest przybyć na budowę po pisemnym lub w formie emaila wezwaniu przez </w:t>
      </w:r>
      <w:r w:rsidRPr="00484CF2">
        <w:rPr>
          <w:b/>
          <w:szCs w:val="24"/>
        </w:rPr>
        <w:t>Zamawiającego</w:t>
      </w:r>
      <w:r w:rsidRPr="00484CF2">
        <w:rPr>
          <w:szCs w:val="24"/>
        </w:rPr>
        <w:t xml:space="preserve"> z </w:t>
      </w:r>
      <w:r w:rsidRPr="00484CF2">
        <w:rPr>
          <w:b/>
          <w:szCs w:val="24"/>
        </w:rPr>
        <w:t xml:space="preserve">2 </w:t>
      </w:r>
      <w:r w:rsidRPr="00484CF2">
        <w:rPr>
          <w:szCs w:val="24"/>
        </w:rPr>
        <w:t xml:space="preserve">dniowym wyprzedzeniem. </w:t>
      </w:r>
    </w:p>
    <w:p w14:paraId="405DECB4" w14:textId="44D44581" w:rsidR="007F0F13" w:rsidRPr="00484CF2" w:rsidRDefault="00C9451D" w:rsidP="009D6241">
      <w:pPr>
        <w:pStyle w:val="Nagwek3"/>
        <w:rPr>
          <w:rFonts w:eastAsia="Arial"/>
          <w:szCs w:val="24"/>
        </w:rPr>
      </w:pPr>
      <w:r w:rsidRPr="00484CF2">
        <w:rPr>
          <w:rFonts w:eastAsia="Arial"/>
          <w:szCs w:val="24"/>
        </w:rPr>
        <w:t>Przedstawiciele Zamawiającego i Wykonawcy</w:t>
      </w:r>
    </w:p>
    <w:p w14:paraId="6E4E8124" w14:textId="77777777" w:rsidR="007F0F13" w:rsidRPr="00484CF2" w:rsidRDefault="007F0F13" w:rsidP="00AA3E3B">
      <w:pPr>
        <w:pStyle w:val="Nagwek1"/>
        <w:numPr>
          <w:ilvl w:val="0"/>
          <w:numId w:val="12"/>
        </w:numPr>
        <w:ind w:left="357" w:hanging="357"/>
        <w:rPr>
          <w:szCs w:val="24"/>
        </w:rPr>
      </w:pPr>
      <w:r w:rsidRPr="00484CF2">
        <w:rPr>
          <w:szCs w:val="24"/>
        </w:rPr>
        <w:t xml:space="preserve">Ze strony </w:t>
      </w:r>
      <w:r w:rsidRPr="00484CF2">
        <w:rPr>
          <w:b/>
          <w:bCs/>
          <w:szCs w:val="24"/>
        </w:rPr>
        <w:t xml:space="preserve">Zamawiającego </w:t>
      </w:r>
      <w:r w:rsidRPr="00484CF2">
        <w:rPr>
          <w:szCs w:val="24"/>
        </w:rPr>
        <w:t xml:space="preserve">osobami upoważnionymi do współdziałania przy wykonywaniu umowy oraz nadzorowania prac </w:t>
      </w:r>
      <w:r w:rsidRPr="00484CF2">
        <w:rPr>
          <w:b/>
          <w:szCs w:val="24"/>
        </w:rPr>
        <w:t>Projektanta</w:t>
      </w:r>
      <w:r w:rsidRPr="00484CF2">
        <w:rPr>
          <w:szCs w:val="24"/>
        </w:rPr>
        <w:t xml:space="preserve"> są: </w:t>
      </w:r>
    </w:p>
    <w:p w14:paraId="6AA9823C" w14:textId="77777777" w:rsidR="00345793" w:rsidRPr="00484CF2" w:rsidRDefault="007F0F13" w:rsidP="00433A2F">
      <w:pPr>
        <w:numPr>
          <w:ilvl w:val="0"/>
          <w:numId w:val="23"/>
        </w:numPr>
        <w:rPr>
          <w:szCs w:val="24"/>
        </w:rPr>
      </w:pPr>
      <w:r w:rsidRPr="00484CF2">
        <w:rPr>
          <w:szCs w:val="24"/>
        </w:rPr>
        <w:t>Przedstawiciel</w:t>
      </w:r>
      <w:r w:rsidR="00345793" w:rsidRPr="00484CF2">
        <w:rPr>
          <w:szCs w:val="24"/>
        </w:rPr>
        <w:t>e</w:t>
      </w:r>
      <w:r w:rsidRPr="00484CF2">
        <w:rPr>
          <w:szCs w:val="24"/>
        </w:rPr>
        <w:t xml:space="preserve"> Użytkownika</w:t>
      </w:r>
      <w:r w:rsidR="00345793" w:rsidRPr="00484CF2">
        <w:rPr>
          <w:szCs w:val="24"/>
        </w:rPr>
        <w:t>:</w:t>
      </w:r>
      <w:r w:rsidRPr="00484CF2">
        <w:rPr>
          <w:szCs w:val="24"/>
        </w:rPr>
        <w:t xml:space="preserve"> </w:t>
      </w:r>
    </w:p>
    <w:p w14:paraId="67A3E809" w14:textId="787624E1" w:rsidR="00345793" w:rsidRDefault="00AA3E3B" w:rsidP="00433A2F">
      <w:pPr>
        <w:pStyle w:val="Akapitzlist"/>
        <w:numPr>
          <w:ilvl w:val="0"/>
          <w:numId w:val="10"/>
        </w:numPr>
        <w:ind w:left="993"/>
        <w:rPr>
          <w:szCs w:val="24"/>
        </w:rPr>
      </w:pPr>
      <w:r>
        <w:rPr>
          <w:szCs w:val="24"/>
        </w:rPr>
        <w:t>……………………………………………………………….</w:t>
      </w:r>
    </w:p>
    <w:p w14:paraId="7990CDE6" w14:textId="4B653219" w:rsidR="007F0F13" w:rsidRPr="00AA3E3B" w:rsidRDefault="00750B63" w:rsidP="00AA3E3B">
      <w:pPr>
        <w:numPr>
          <w:ilvl w:val="0"/>
          <w:numId w:val="23"/>
        </w:numPr>
        <w:rPr>
          <w:szCs w:val="24"/>
        </w:rPr>
      </w:pPr>
      <w:r w:rsidRPr="00AA3E3B">
        <w:rPr>
          <w:szCs w:val="24"/>
        </w:rPr>
        <w:t>Nadzór inwestorski</w:t>
      </w:r>
      <w:r w:rsidR="00A230A5" w:rsidRPr="00AA3E3B">
        <w:rPr>
          <w:szCs w:val="24"/>
        </w:rPr>
        <w:t xml:space="preserve"> ZUT</w:t>
      </w:r>
      <w:r w:rsidR="00C9451D" w:rsidRPr="00AA3E3B">
        <w:rPr>
          <w:szCs w:val="24"/>
        </w:rPr>
        <w:t>:</w:t>
      </w:r>
    </w:p>
    <w:p w14:paraId="4337F960" w14:textId="1D656769" w:rsidR="007F0F13" w:rsidRPr="00484CF2" w:rsidRDefault="00B126FF" w:rsidP="00433A2F">
      <w:pPr>
        <w:pStyle w:val="Nagwek2"/>
        <w:numPr>
          <w:ilvl w:val="0"/>
          <w:numId w:val="9"/>
        </w:numPr>
        <w:ind w:left="993"/>
        <w:rPr>
          <w:szCs w:val="24"/>
        </w:rPr>
      </w:pPr>
      <w:r w:rsidRPr="00484CF2">
        <w:rPr>
          <w:szCs w:val="24"/>
        </w:rPr>
        <w:t>………………………………………………………………..</w:t>
      </w:r>
    </w:p>
    <w:p w14:paraId="5566A56D" w14:textId="75CA9992" w:rsidR="007F0F13" w:rsidRPr="00AA3E3B" w:rsidRDefault="007F0F13" w:rsidP="00AA3E3B">
      <w:pPr>
        <w:pStyle w:val="Nagwek1"/>
        <w:numPr>
          <w:ilvl w:val="0"/>
          <w:numId w:val="12"/>
        </w:numPr>
        <w:ind w:left="357" w:hanging="357"/>
        <w:rPr>
          <w:szCs w:val="24"/>
        </w:rPr>
      </w:pPr>
      <w:r w:rsidRPr="00AA3E3B">
        <w:rPr>
          <w:szCs w:val="24"/>
        </w:rPr>
        <w:t>Osobą</w:t>
      </w:r>
      <w:r w:rsidR="001156B3" w:rsidRPr="00AA3E3B">
        <w:rPr>
          <w:szCs w:val="24"/>
        </w:rPr>
        <w:t>/</w:t>
      </w:r>
      <w:proofErr w:type="spellStart"/>
      <w:r w:rsidR="001156B3" w:rsidRPr="00AA3E3B">
        <w:rPr>
          <w:szCs w:val="24"/>
        </w:rPr>
        <w:t>ami</w:t>
      </w:r>
      <w:proofErr w:type="spellEnd"/>
      <w:r w:rsidRPr="00AA3E3B">
        <w:rPr>
          <w:szCs w:val="24"/>
        </w:rPr>
        <w:t xml:space="preserve"> upoważnioną</w:t>
      </w:r>
      <w:r w:rsidR="001156B3" w:rsidRPr="00AA3E3B">
        <w:rPr>
          <w:szCs w:val="24"/>
        </w:rPr>
        <w:t>/</w:t>
      </w:r>
      <w:proofErr w:type="spellStart"/>
      <w:r w:rsidR="001156B3" w:rsidRPr="00AA3E3B">
        <w:rPr>
          <w:szCs w:val="24"/>
        </w:rPr>
        <w:t>nymi</w:t>
      </w:r>
      <w:proofErr w:type="spellEnd"/>
      <w:r w:rsidRPr="00AA3E3B">
        <w:rPr>
          <w:szCs w:val="24"/>
        </w:rPr>
        <w:t xml:space="preserve"> ze strony </w:t>
      </w:r>
      <w:r w:rsidRPr="00AA3E3B">
        <w:rPr>
          <w:b/>
          <w:szCs w:val="24"/>
        </w:rPr>
        <w:t>Projektanta</w:t>
      </w:r>
      <w:r w:rsidRPr="00AA3E3B">
        <w:rPr>
          <w:szCs w:val="24"/>
        </w:rPr>
        <w:t xml:space="preserve"> do współdziałania w zakresie realizacji niniejszej umowy </w:t>
      </w:r>
      <w:r w:rsidR="00DF7456" w:rsidRPr="00AA3E3B">
        <w:rPr>
          <w:szCs w:val="24"/>
        </w:rPr>
        <w:t>jest/są</w:t>
      </w:r>
      <w:r w:rsidRPr="00AA3E3B">
        <w:rPr>
          <w:szCs w:val="24"/>
        </w:rPr>
        <w:t>:</w:t>
      </w:r>
    </w:p>
    <w:p w14:paraId="2CF74AEC" w14:textId="73737511" w:rsidR="007F0F13" w:rsidRPr="00484CF2" w:rsidRDefault="007F0F13" w:rsidP="00433A2F">
      <w:pPr>
        <w:numPr>
          <w:ilvl w:val="0"/>
          <w:numId w:val="11"/>
        </w:numPr>
        <w:rPr>
          <w:szCs w:val="24"/>
        </w:rPr>
      </w:pPr>
      <w:r w:rsidRPr="00484CF2">
        <w:rPr>
          <w:szCs w:val="24"/>
        </w:rPr>
        <w:t>…………………………………………………..</w:t>
      </w:r>
    </w:p>
    <w:p w14:paraId="0142841C" w14:textId="77777777" w:rsidR="0000404B" w:rsidRPr="00484CF2" w:rsidRDefault="0000404B" w:rsidP="00AA3E3B">
      <w:pPr>
        <w:pStyle w:val="Nagwek1"/>
        <w:ind w:left="357" w:hanging="357"/>
        <w:rPr>
          <w:szCs w:val="24"/>
        </w:rPr>
      </w:pPr>
      <w:r w:rsidRPr="00484CF2">
        <w:rPr>
          <w:b/>
          <w:szCs w:val="24"/>
        </w:rPr>
        <w:t xml:space="preserve">Projektant </w:t>
      </w:r>
      <w:r w:rsidRPr="00484CF2">
        <w:rPr>
          <w:szCs w:val="24"/>
        </w:rPr>
        <w:t>ponosi pełną odpowiedzialność za działanie lub zaniechanie osób, którymi posłuży się przy  wykonywaniu przedmiotu umowy.</w:t>
      </w:r>
    </w:p>
    <w:p w14:paraId="2F954748" w14:textId="0DE22B85" w:rsidR="007F0F13" w:rsidRPr="00484CF2" w:rsidRDefault="007F0F13" w:rsidP="009F4124">
      <w:pPr>
        <w:pStyle w:val="Nagwek3"/>
        <w:rPr>
          <w:szCs w:val="24"/>
        </w:rPr>
      </w:pPr>
      <w:r w:rsidRPr="00484CF2">
        <w:rPr>
          <w:szCs w:val="24"/>
        </w:rPr>
        <w:lastRenderedPageBreak/>
        <w:t>Wynagrodzenie</w:t>
      </w:r>
    </w:p>
    <w:p w14:paraId="0CDC6B2D" w14:textId="786F6071" w:rsidR="007F0F13" w:rsidRPr="00484CF2" w:rsidRDefault="007F0F13" w:rsidP="00433A2F">
      <w:pPr>
        <w:pStyle w:val="Nagwek1"/>
        <w:numPr>
          <w:ilvl w:val="0"/>
          <w:numId w:val="13"/>
        </w:numPr>
        <w:ind w:left="284" w:hanging="284"/>
        <w:rPr>
          <w:b/>
          <w:szCs w:val="24"/>
        </w:rPr>
      </w:pPr>
      <w:r w:rsidRPr="00484CF2">
        <w:rPr>
          <w:szCs w:val="24"/>
        </w:rPr>
        <w:t>Za wykonanie przedmiotu umowy i przeniesienie praw autorskich stosownie do treści</w:t>
      </w:r>
      <w:r w:rsidRPr="00484CF2">
        <w:rPr>
          <w:szCs w:val="24"/>
        </w:rPr>
        <w:br/>
      </w:r>
      <w:r w:rsidRPr="00484CF2">
        <w:rPr>
          <w:b/>
          <w:szCs w:val="24"/>
        </w:rPr>
        <w:t xml:space="preserve">§ </w:t>
      </w:r>
      <w:r w:rsidR="009F4124" w:rsidRPr="00484CF2">
        <w:rPr>
          <w:b/>
          <w:szCs w:val="24"/>
        </w:rPr>
        <w:t>4 ust. 9</w:t>
      </w:r>
      <w:r w:rsidRPr="00484CF2">
        <w:rPr>
          <w:b/>
          <w:szCs w:val="24"/>
        </w:rPr>
        <w:t xml:space="preserve"> </w:t>
      </w:r>
      <w:r w:rsidRPr="00484CF2">
        <w:rPr>
          <w:szCs w:val="24"/>
        </w:rPr>
        <w:t>umowy</w:t>
      </w:r>
      <w:r w:rsidRPr="00484CF2">
        <w:rPr>
          <w:b/>
          <w:szCs w:val="24"/>
        </w:rPr>
        <w:t>, Projektant</w:t>
      </w:r>
      <w:r w:rsidRPr="00484CF2">
        <w:rPr>
          <w:szCs w:val="24"/>
        </w:rPr>
        <w:t xml:space="preserve"> otrzyma </w:t>
      </w:r>
      <w:r w:rsidRPr="00484CF2">
        <w:rPr>
          <w:bCs/>
          <w:szCs w:val="24"/>
        </w:rPr>
        <w:t xml:space="preserve">wynagrodzenie na łączną wartość </w:t>
      </w:r>
      <w:r w:rsidRPr="00484CF2">
        <w:rPr>
          <w:b/>
          <w:bCs/>
          <w:szCs w:val="24"/>
        </w:rPr>
        <w:t>…………… zł brutto</w:t>
      </w:r>
      <w:r w:rsidRPr="00484CF2">
        <w:rPr>
          <w:iCs/>
          <w:szCs w:val="24"/>
        </w:rPr>
        <w:t xml:space="preserve"> </w:t>
      </w:r>
      <w:r w:rsidR="00DF14D4">
        <w:rPr>
          <w:iCs/>
          <w:szCs w:val="24"/>
        </w:rPr>
        <w:t>(</w:t>
      </w:r>
      <w:r w:rsidRPr="00484CF2">
        <w:rPr>
          <w:iCs/>
          <w:szCs w:val="24"/>
        </w:rPr>
        <w:t>złotych b</w:t>
      </w:r>
      <w:r w:rsidRPr="00484CF2">
        <w:rPr>
          <w:bCs/>
          <w:iCs/>
          <w:szCs w:val="24"/>
        </w:rPr>
        <w:t xml:space="preserve">rutto), w tym: </w:t>
      </w:r>
    </w:p>
    <w:p w14:paraId="152BA464" w14:textId="57AA8F44" w:rsidR="007F0F13" w:rsidRPr="00027D9D" w:rsidRDefault="007F0F13" w:rsidP="00027D9D">
      <w:pPr>
        <w:pStyle w:val="Akapitzlist"/>
        <w:numPr>
          <w:ilvl w:val="0"/>
          <w:numId w:val="48"/>
        </w:numPr>
        <w:rPr>
          <w:b/>
          <w:szCs w:val="24"/>
        </w:rPr>
      </w:pPr>
      <w:r w:rsidRPr="00027D9D">
        <w:rPr>
          <w:szCs w:val="24"/>
        </w:rPr>
        <w:t xml:space="preserve">kompletna dokumentacja projektowa i kosztorysowa </w:t>
      </w:r>
      <w:r w:rsidR="009C24C8" w:rsidRPr="00027D9D">
        <w:rPr>
          <w:szCs w:val="24"/>
        </w:rPr>
        <w:t xml:space="preserve">wraz </w:t>
      </w:r>
      <w:r w:rsidRPr="00027D9D">
        <w:rPr>
          <w:szCs w:val="24"/>
        </w:rPr>
        <w:t xml:space="preserve">z uzyskaniem pozwolenia na budowę </w:t>
      </w:r>
      <w:r w:rsidR="009C24C8" w:rsidRPr="00027D9D">
        <w:rPr>
          <w:szCs w:val="24"/>
        </w:rPr>
        <w:t>lub zgłoszeniem robót niewymagających pozwolenia na budowę oraz odpowiedzią na zapytania potencjalnych wykonawców realizujących zadanie na podstawie opracowanej przez Projektanta dokumentacji</w:t>
      </w:r>
      <w:r w:rsidRPr="00027D9D">
        <w:rPr>
          <w:szCs w:val="24"/>
        </w:rPr>
        <w:t>.</w:t>
      </w:r>
      <w:r w:rsidRPr="00027D9D">
        <w:rPr>
          <w:b/>
          <w:szCs w:val="24"/>
        </w:rPr>
        <w:t>………………...... zł brutto</w:t>
      </w:r>
      <w:r w:rsidR="009C24C8" w:rsidRPr="00027D9D">
        <w:rPr>
          <w:b/>
          <w:szCs w:val="24"/>
        </w:rPr>
        <w:t>,</w:t>
      </w:r>
    </w:p>
    <w:p w14:paraId="2F4FC45D" w14:textId="3CEC1817" w:rsidR="009C24C8" w:rsidRPr="00027D9D" w:rsidRDefault="007F0F13" w:rsidP="00027D9D">
      <w:pPr>
        <w:pStyle w:val="Akapitzlist"/>
        <w:numPr>
          <w:ilvl w:val="0"/>
          <w:numId w:val="48"/>
        </w:numPr>
        <w:rPr>
          <w:rFonts w:cs="Arial"/>
          <w:szCs w:val="24"/>
        </w:rPr>
      </w:pPr>
      <w:r w:rsidRPr="00027D9D">
        <w:rPr>
          <w:szCs w:val="24"/>
        </w:rPr>
        <w:t>nadzór autor</w:t>
      </w:r>
      <w:r w:rsidR="009F4124" w:rsidRPr="00027D9D">
        <w:rPr>
          <w:szCs w:val="24"/>
        </w:rPr>
        <w:t>ski</w:t>
      </w:r>
      <w:r w:rsidR="009C24C8" w:rsidRPr="00027D9D">
        <w:rPr>
          <w:szCs w:val="24"/>
        </w:rPr>
        <w:t xml:space="preserve"> .</w:t>
      </w:r>
      <w:r w:rsidR="009C24C8" w:rsidRPr="00027D9D">
        <w:rPr>
          <w:b/>
          <w:szCs w:val="24"/>
        </w:rPr>
        <w:t>………………...... zł brutto.</w:t>
      </w:r>
      <w:r w:rsidR="009C24C8" w:rsidRPr="00027D9D">
        <w:rPr>
          <w:rFonts w:cs="Arial"/>
          <w:szCs w:val="24"/>
        </w:rPr>
        <w:t xml:space="preserve"> </w:t>
      </w:r>
    </w:p>
    <w:p w14:paraId="6100A73D" w14:textId="02F61286" w:rsidR="00DF14D4" w:rsidRPr="00D11564" w:rsidRDefault="00D11564" w:rsidP="00D11564">
      <w:pPr>
        <w:numPr>
          <w:ilvl w:val="0"/>
          <w:numId w:val="0"/>
        </w:numPr>
        <w:ind w:left="360"/>
      </w:pPr>
      <w:r>
        <w:rPr>
          <w:rFonts w:cs="Calibri"/>
        </w:rPr>
        <w:t xml:space="preserve">Dwie </w:t>
      </w:r>
      <w:r w:rsidR="00DF14D4" w:rsidRPr="00D11564">
        <w:rPr>
          <w:rFonts w:cs="Calibri"/>
        </w:rPr>
        <w:t xml:space="preserve">wizyty na budowie w ramach nadzoru </w:t>
      </w:r>
      <w:r>
        <w:rPr>
          <w:rFonts w:cs="Calibri"/>
        </w:rPr>
        <w:t xml:space="preserve">autorskiego </w:t>
      </w:r>
      <w:r w:rsidR="00DF14D4" w:rsidRPr="00D11564">
        <w:rPr>
          <w:rFonts w:cs="Calibri"/>
        </w:rPr>
        <w:t>(……..……. zł/wizytę).</w:t>
      </w:r>
    </w:p>
    <w:p w14:paraId="452661A7" w14:textId="35315228" w:rsidR="007F0F13" w:rsidRPr="00D11564" w:rsidRDefault="007F0F13" w:rsidP="00D11564">
      <w:pPr>
        <w:pStyle w:val="Nagwek1"/>
        <w:numPr>
          <w:ilvl w:val="0"/>
          <w:numId w:val="13"/>
        </w:numPr>
        <w:ind w:left="357" w:hanging="357"/>
        <w:rPr>
          <w:rFonts w:cs="Calibri"/>
          <w:b/>
          <w:szCs w:val="24"/>
        </w:rPr>
      </w:pPr>
      <w:r w:rsidRPr="00D11564">
        <w:rPr>
          <w:szCs w:val="24"/>
        </w:rPr>
        <w:t xml:space="preserve">Wynagrodzenie </w:t>
      </w:r>
      <w:r w:rsidRPr="00D11564">
        <w:rPr>
          <w:b/>
          <w:szCs w:val="24"/>
        </w:rPr>
        <w:t xml:space="preserve">Projektanta </w:t>
      </w:r>
      <w:r w:rsidRPr="00D11564">
        <w:rPr>
          <w:szCs w:val="24"/>
        </w:rPr>
        <w:t xml:space="preserve">za wykonanie </w:t>
      </w:r>
      <w:r w:rsidR="001156B3" w:rsidRPr="00D11564">
        <w:rPr>
          <w:szCs w:val="24"/>
        </w:rPr>
        <w:t>przedmiotu umowy</w:t>
      </w:r>
      <w:r w:rsidRPr="00D11564">
        <w:rPr>
          <w:szCs w:val="24"/>
        </w:rPr>
        <w:t xml:space="preserve"> ustala się jako </w:t>
      </w:r>
      <w:r w:rsidRPr="00D11564">
        <w:rPr>
          <w:b/>
          <w:szCs w:val="24"/>
        </w:rPr>
        <w:t>ryczałtowe</w:t>
      </w:r>
      <w:r w:rsidRPr="00D11564">
        <w:rPr>
          <w:szCs w:val="24"/>
        </w:rPr>
        <w:t xml:space="preserve"> </w:t>
      </w:r>
      <w:r w:rsidR="00D11564">
        <w:rPr>
          <w:szCs w:val="24"/>
        </w:rPr>
        <w:br/>
      </w:r>
      <w:r w:rsidRPr="00D11564">
        <w:rPr>
          <w:szCs w:val="24"/>
        </w:rPr>
        <w:t xml:space="preserve">po </w:t>
      </w:r>
      <w:r w:rsidR="001156B3" w:rsidRPr="00D11564">
        <w:rPr>
          <w:szCs w:val="24"/>
        </w:rPr>
        <w:t xml:space="preserve">jego odbiorze </w:t>
      </w:r>
      <w:r w:rsidRPr="00D11564">
        <w:rPr>
          <w:szCs w:val="24"/>
        </w:rPr>
        <w:t xml:space="preserve">przez </w:t>
      </w:r>
      <w:r w:rsidRPr="00D11564">
        <w:rPr>
          <w:rFonts w:cs="Calibri"/>
          <w:b/>
          <w:bCs/>
          <w:szCs w:val="24"/>
        </w:rPr>
        <w:t xml:space="preserve">Zamawiającego </w:t>
      </w:r>
      <w:r w:rsidRPr="00D11564">
        <w:rPr>
          <w:rFonts w:cs="Calibri"/>
          <w:b/>
          <w:bCs/>
          <w:szCs w:val="24"/>
          <w:u w:val="single"/>
        </w:rPr>
        <w:t>bez uwag</w:t>
      </w:r>
      <w:r w:rsidRPr="00D11564">
        <w:rPr>
          <w:rFonts w:cs="Calibri"/>
          <w:szCs w:val="24"/>
        </w:rPr>
        <w:t xml:space="preserve"> i będzie płatne na podstawie faktur, w następujący sposób:</w:t>
      </w:r>
    </w:p>
    <w:p w14:paraId="3F9C9B95" w14:textId="77777777" w:rsidR="00D11564" w:rsidRDefault="00D11564" w:rsidP="00D11564">
      <w:pPr>
        <w:pStyle w:val="Bezodstpw"/>
        <w:numPr>
          <w:ilvl w:val="0"/>
          <w:numId w:val="45"/>
        </w:numPr>
      </w:pPr>
      <w:bookmarkStart w:id="2" w:name="_Hlk98494364"/>
      <w:r>
        <w:rPr>
          <w:b/>
        </w:rPr>
        <w:t>90</w:t>
      </w:r>
      <w:r>
        <w:t>% wartości dokumentacji projektowej i kosztorysowej po:</w:t>
      </w:r>
    </w:p>
    <w:p w14:paraId="76097F96" w14:textId="77777777" w:rsidR="00D11564" w:rsidRDefault="00D11564" w:rsidP="00D11564">
      <w:pPr>
        <w:pStyle w:val="Bezodstpw"/>
        <w:numPr>
          <w:ilvl w:val="0"/>
          <w:numId w:val="46"/>
        </w:numPr>
        <w:suppressAutoHyphens w:val="0"/>
        <w:jc w:val="both"/>
      </w:pPr>
      <w:r>
        <w:t xml:space="preserve">wykonaniu dwóch wielobranżowych </w:t>
      </w:r>
      <w:r w:rsidRPr="003511A9">
        <w:t>koncepcj</w:t>
      </w:r>
      <w:r>
        <w:t>i projektowych wraz z mapą do celów projektowych oraz badaniami gruntu i uzyskaniu jej akceptacji przez Zamawiającego oraz przekazaniu dokumentacji w wymaganej ilości,</w:t>
      </w:r>
    </w:p>
    <w:p w14:paraId="6570A33D" w14:textId="2B269205" w:rsidR="00D11564" w:rsidRPr="00206E35" w:rsidRDefault="00D11564" w:rsidP="00D11564">
      <w:pPr>
        <w:pStyle w:val="Bezodstpw"/>
        <w:numPr>
          <w:ilvl w:val="0"/>
          <w:numId w:val="46"/>
        </w:numPr>
        <w:suppressAutoHyphens w:val="0"/>
        <w:jc w:val="both"/>
      </w:pPr>
      <w:r>
        <w:t xml:space="preserve">wykonaniu i dostarczeniu wielobranżowego </w:t>
      </w:r>
      <w:r w:rsidRPr="003511A9">
        <w:t>projek</w:t>
      </w:r>
      <w:r>
        <w:t>tu</w:t>
      </w:r>
      <w:r w:rsidRPr="003511A9">
        <w:t xml:space="preserve"> </w:t>
      </w:r>
      <w:r>
        <w:t>budowlanego i uzyskaniu jego akceptacji przez Zamawiającego oraz przekazaniu dokumentacji w wymaganej ilości,</w:t>
      </w:r>
      <w:r w:rsidRPr="003511A9">
        <w:t xml:space="preserve"> </w:t>
      </w:r>
    </w:p>
    <w:p w14:paraId="2D333DD8" w14:textId="77777777" w:rsidR="00D11564" w:rsidRPr="00D11564" w:rsidRDefault="00D11564" w:rsidP="00D11564">
      <w:pPr>
        <w:pStyle w:val="Bezodstpw"/>
        <w:numPr>
          <w:ilvl w:val="0"/>
          <w:numId w:val="46"/>
        </w:numPr>
        <w:suppressAutoHyphens w:val="0"/>
        <w:jc w:val="both"/>
      </w:pPr>
      <w:r>
        <w:t>wykonaniu i dostarczeniu wielobranżowego projektu technicznego z elementami projektu wykonawczego, przedmiarów,</w:t>
      </w:r>
      <w:r w:rsidRPr="00C2317F">
        <w:rPr>
          <w:szCs w:val="24"/>
        </w:rPr>
        <w:t xml:space="preserve"> kosztorysów inwestorskich</w:t>
      </w:r>
      <w:r>
        <w:rPr>
          <w:szCs w:val="24"/>
        </w:rPr>
        <w:t>, zestawienia kosztorysów</w:t>
      </w:r>
      <w:r w:rsidRPr="00C2317F">
        <w:rPr>
          <w:szCs w:val="24"/>
        </w:rPr>
        <w:t xml:space="preserve"> i </w:t>
      </w:r>
      <w:proofErr w:type="spellStart"/>
      <w:r w:rsidRPr="00C2317F">
        <w:rPr>
          <w:szCs w:val="24"/>
        </w:rPr>
        <w:t>STWiOR</w:t>
      </w:r>
      <w:proofErr w:type="spellEnd"/>
      <w:r w:rsidRPr="00C2317F">
        <w:rPr>
          <w:szCs w:val="24"/>
        </w:rPr>
        <w:t xml:space="preserve"> </w:t>
      </w:r>
      <w:r>
        <w:t>i uzyskaniu jego akceptacji przez Zamawiającego oraz przekazaniu dokumentacji w wymaganej ilości</w:t>
      </w:r>
      <w:r w:rsidRPr="00C2317F">
        <w:rPr>
          <w:b/>
          <w:bCs/>
          <w:szCs w:val="24"/>
        </w:rPr>
        <w:t>,</w:t>
      </w:r>
    </w:p>
    <w:p w14:paraId="7F99CF89" w14:textId="10D0705A" w:rsidR="00D11564" w:rsidRPr="0018038F" w:rsidRDefault="00D11564" w:rsidP="00D11564">
      <w:pPr>
        <w:pStyle w:val="Bezodstpw"/>
        <w:numPr>
          <w:ilvl w:val="0"/>
          <w:numId w:val="46"/>
        </w:numPr>
        <w:suppressAutoHyphens w:val="0"/>
        <w:jc w:val="both"/>
      </w:pPr>
      <w:r w:rsidRPr="000441DF">
        <w:rPr>
          <w:rFonts w:ascii="Calibri" w:hAnsi="Calibri"/>
          <w:color w:val="000000" w:themeColor="text1"/>
          <w:szCs w:val="24"/>
        </w:rPr>
        <w:t>złożeniu</w:t>
      </w:r>
      <w:r>
        <w:rPr>
          <w:rFonts w:ascii="Calibri" w:hAnsi="Calibri"/>
          <w:color w:val="000000" w:themeColor="text1"/>
          <w:szCs w:val="24"/>
        </w:rPr>
        <w:t xml:space="preserve">, </w:t>
      </w:r>
      <w:r w:rsidRPr="003511A9">
        <w:t>uzyskan</w:t>
      </w:r>
      <w:r>
        <w:t xml:space="preserve">iu oraz dostarczeniu Zamawiającemu ostatecznej </w:t>
      </w:r>
      <w:r w:rsidRPr="003511A9">
        <w:t xml:space="preserve">decyzji o pozwoleniu na budowę </w:t>
      </w:r>
      <w:r>
        <w:t xml:space="preserve">lub uzyskaniu i dostarczeniu Zamawiającemu zaświadczenia o braku podstaw do wniesienia sprzeciwu do zgłoszenia budowy lub wykonania innych robót budowlanych </w:t>
      </w:r>
      <w:r w:rsidRPr="000441DF">
        <w:rPr>
          <w:bCs/>
        </w:rPr>
        <w:t>nie wymagających pozwolenia na budow</w:t>
      </w:r>
      <w:r>
        <w:rPr>
          <w:bCs/>
        </w:rPr>
        <w:t>ę.</w:t>
      </w:r>
    </w:p>
    <w:p w14:paraId="190D77D8" w14:textId="1DC0E674" w:rsidR="0049344B" w:rsidRPr="00484CF2" w:rsidRDefault="0049344B" w:rsidP="00D11564">
      <w:pPr>
        <w:pStyle w:val="Bezodstpw"/>
        <w:numPr>
          <w:ilvl w:val="0"/>
          <w:numId w:val="45"/>
        </w:numPr>
      </w:pPr>
      <w:r w:rsidRPr="00D11564">
        <w:rPr>
          <w:b/>
        </w:rPr>
        <w:t xml:space="preserve">10% </w:t>
      </w:r>
      <w:r w:rsidRPr="00484CF2">
        <w:t>wartości dokumentacji projektowej i kosztorysowej po udzieleniu odpowiedzi</w:t>
      </w:r>
      <w:r w:rsidRPr="00484CF2">
        <w:br/>
        <w:t>na zapytania potencjalnych oferentów robót budowlanych w postępowaniu przetargowym, zakończonym wyłonieniem wykonawcy robót budowlanych</w:t>
      </w:r>
      <w:r w:rsidR="0047147A">
        <w:t xml:space="preserve">, </w:t>
      </w:r>
      <w:r w:rsidR="0047147A" w:rsidRPr="00D84BAA">
        <w:t>nie później niż do ……… 2029 r</w:t>
      </w:r>
      <w:r w:rsidRPr="00D84BAA">
        <w:t>.</w:t>
      </w:r>
    </w:p>
    <w:p w14:paraId="34BB69A5" w14:textId="77777777" w:rsidR="0049344B" w:rsidRPr="00484CF2" w:rsidRDefault="0049344B" w:rsidP="00D11564">
      <w:pPr>
        <w:pStyle w:val="Bezodstpw"/>
        <w:rPr>
          <w:szCs w:val="24"/>
        </w:rPr>
      </w:pPr>
      <w:bookmarkStart w:id="3" w:name="_Hlk98494445"/>
      <w:bookmarkEnd w:id="2"/>
      <w:r w:rsidRPr="00484CF2">
        <w:rPr>
          <w:szCs w:val="24"/>
        </w:rPr>
        <w:t xml:space="preserve">Wynagrodzenie za </w:t>
      </w:r>
      <w:r w:rsidRPr="00484CF2">
        <w:rPr>
          <w:b/>
          <w:szCs w:val="24"/>
        </w:rPr>
        <w:t>nadzór autorski</w:t>
      </w:r>
      <w:r w:rsidRPr="00484CF2">
        <w:rPr>
          <w:szCs w:val="24"/>
        </w:rPr>
        <w:t xml:space="preserve">, będzie płatne jednorazowo na podstawie notatek ze spotkań Projektanta na budowie w trakcie realizacji robót lub wpisów w dzienniku budowy. </w:t>
      </w:r>
    </w:p>
    <w:p w14:paraId="14D0A00F" w14:textId="77777777" w:rsidR="0049344B" w:rsidRPr="00484CF2" w:rsidRDefault="0049344B" w:rsidP="00D11564">
      <w:pPr>
        <w:pStyle w:val="Bezodstpw"/>
        <w:rPr>
          <w:szCs w:val="24"/>
        </w:rPr>
      </w:pPr>
      <w:r w:rsidRPr="00484CF2">
        <w:rPr>
          <w:szCs w:val="24"/>
        </w:rPr>
        <w:t xml:space="preserve">Wszelkie płatności z tytułu uzyskania  warunków, opinii, uzgodnień, odstępstw, ekspertyz, decyzji, badań, pomiarów i innych czynności oraz dokumentów niezbędnych do realizacji przedmiotu zamówienia </w:t>
      </w:r>
      <w:r w:rsidRPr="00484CF2">
        <w:rPr>
          <w:b/>
          <w:szCs w:val="24"/>
        </w:rPr>
        <w:t>ponosi Wykonawca.</w:t>
      </w:r>
      <w:r w:rsidRPr="00484CF2">
        <w:rPr>
          <w:szCs w:val="24"/>
        </w:rPr>
        <w:t xml:space="preserve">  </w:t>
      </w:r>
    </w:p>
    <w:bookmarkEnd w:id="3"/>
    <w:p w14:paraId="6D71A955" w14:textId="49929858" w:rsidR="009C24C8" w:rsidRPr="00D11564" w:rsidRDefault="009C24C8" w:rsidP="00D11564">
      <w:pPr>
        <w:pStyle w:val="Bezodstpw"/>
        <w:rPr>
          <w:szCs w:val="24"/>
        </w:rPr>
      </w:pPr>
      <w:r w:rsidRPr="00484CF2">
        <w:rPr>
          <w:b/>
          <w:bCs/>
          <w:szCs w:val="24"/>
        </w:rPr>
        <w:lastRenderedPageBreak/>
        <w:t xml:space="preserve">Przekazanie dokumentacji projektowej i kosztorysowej nastąpi na podstawie protokołu zdawczo-odbiorczego, a podstawę wystawienia faktury stanowi odbiór </w:t>
      </w:r>
      <w:r w:rsidR="00E25A6B" w:rsidRPr="00484CF2">
        <w:rPr>
          <w:b/>
          <w:bCs/>
          <w:szCs w:val="24"/>
        </w:rPr>
        <w:t xml:space="preserve">przedmiotu umowy </w:t>
      </w:r>
      <w:r w:rsidRPr="00484CF2">
        <w:rPr>
          <w:b/>
          <w:bCs/>
          <w:szCs w:val="24"/>
        </w:rPr>
        <w:t>przez Zamawiającego</w:t>
      </w:r>
      <w:r w:rsidR="00E25A6B" w:rsidRPr="00484CF2">
        <w:rPr>
          <w:b/>
          <w:bCs/>
          <w:szCs w:val="24"/>
        </w:rPr>
        <w:t>,</w:t>
      </w:r>
      <w:r w:rsidRPr="00484CF2">
        <w:rPr>
          <w:b/>
          <w:bCs/>
          <w:szCs w:val="24"/>
        </w:rPr>
        <w:t xml:space="preserve"> </w:t>
      </w:r>
      <w:r w:rsidRPr="00484CF2">
        <w:rPr>
          <w:b/>
          <w:bCs/>
          <w:szCs w:val="24"/>
          <w:u w:val="single"/>
        </w:rPr>
        <w:t>bez uwag.</w:t>
      </w:r>
    </w:p>
    <w:p w14:paraId="2BBFDAAD" w14:textId="0CD16430" w:rsidR="007F0F13" w:rsidRPr="00D11564" w:rsidRDefault="007F0F13" w:rsidP="00D11564">
      <w:pPr>
        <w:pStyle w:val="Bezodstpw"/>
        <w:rPr>
          <w:bCs/>
          <w:szCs w:val="24"/>
        </w:rPr>
      </w:pPr>
      <w:r w:rsidRPr="00484CF2">
        <w:rPr>
          <w:szCs w:val="24"/>
        </w:rPr>
        <w:t xml:space="preserve">Wynagrodzenie płatne będzie w terminie </w:t>
      </w:r>
      <w:r w:rsidRPr="00484CF2">
        <w:rPr>
          <w:b/>
          <w:szCs w:val="24"/>
        </w:rPr>
        <w:t xml:space="preserve">21 dni </w:t>
      </w:r>
      <w:r w:rsidRPr="00484CF2">
        <w:rPr>
          <w:szCs w:val="24"/>
        </w:rPr>
        <w:t xml:space="preserve">od dnia doręczenia </w:t>
      </w:r>
      <w:r w:rsidRPr="00484CF2">
        <w:rPr>
          <w:b/>
          <w:szCs w:val="24"/>
        </w:rPr>
        <w:t>Zamawiającemu</w:t>
      </w:r>
      <w:r w:rsidRPr="00484CF2">
        <w:rPr>
          <w:szCs w:val="24"/>
        </w:rPr>
        <w:t xml:space="preserve"> prawidłowo wystawionych faktur.</w:t>
      </w:r>
    </w:p>
    <w:p w14:paraId="5808253A" w14:textId="3604EB51" w:rsidR="007F0F13" w:rsidRPr="00D11564" w:rsidRDefault="007F0F13" w:rsidP="00D11564">
      <w:pPr>
        <w:pStyle w:val="Bezodstpw"/>
        <w:rPr>
          <w:bCs/>
          <w:szCs w:val="24"/>
        </w:rPr>
      </w:pPr>
      <w:r w:rsidRPr="00484CF2">
        <w:rPr>
          <w:szCs w:val="24"/>
        </w:rPr>
        <w:t xml:space="preserve">Zapłata nastąpi na rachunek bankowy wskazany  przez </w:t>
      </w:r>
      <w:r w:rsidRPr="00484CF2">
        <w:rPr>
          <w:b/>
          <w:szCs w:val="24"/>
        </w:rPr>
        <w:t>Projektanta</w:t>
      </w:r>
      <w:r w:rsidRPr="00484CF2">
        <w:rPr>
          <w:szCs w:val="24"/>
        </w:rPr>
        <w:t xml:space="preserve"> w fakturze, przy czym </w:t>
      </w:r>
      <w:r w:rsidRPr="00484CF2">
        <w:rPr>
          <w:szCs w:val="24"/>
        </w:rPr>
        <w:br/>
        <w:t xml:space="preserve">za dzień zapłaty uważa się datę obciążenia rachunku </w:t>
      </w:r>
      <w:r w:rsidRPr="00484CF2">
        <w:rPr>
          <w:b/>
          <w:szCs w:val="24"/>
        </w:rPr>
        <w:t>Zamawiającego.</w:t>
      </w:r>
    </w:p>
    <w:p w14:paraId="6426096E" w14:textId="5B4C752E" w:rsidR="007F0F13" w:rsidRPr="00484CF2" w:rsidRDefault="007F0F13" w:rsidP="00D11564">
      <w:pPr>
        <w:pStyle w:val="Bezodstpw"/>
        <w:rPr>
          <w:bCs/>
          <w:szCs w:val="24"/>
        </w:rPr>
      </w:pPr>
      <w:r w:rsidRPr="00484CF2">
        <w:rPr>
          <w:b/>
          <w:szCs w:val="24"/>
        </w:rPr>
        <w:t>Projektant</w:t>
      </w:r>
      <w:r w:rsidRPr="00484CF2">
        <w:rPr>
          <w:szCs w:val="24"/>
        </w:rPr>
        <w:t xml:space="preserve"> nie może bez zgody </w:t>
      </w:r>
      <w:r w:rsidRPr="00484CF2">
        <w:rPr>
          <w:b/>
          <w:szCs w:val="24"/>
        </w:rPr>
        <w:t>Zamawiającego,</w:t>
      </w:r>
      <w:r w:rsidRPr="00484CF2">
        <w:rPr>
          <w:szCs w:val="24"/>
        </w:rPr>
        <w:t xml:space="preserve"> wyrażonej na piśmie pod rygorem nieważności, przenieść wierzytelności wynikających z niniejszej umowy na osobę trzecią. W każdym przypadku </w:t>
      </w:r>
      <w:r w:rsidRPr="00484CF2">
        <w:rPr>
          <w:b/>
          <w:szCs w:val="24"/>
        </w:rPr>
        <w:t xml:space="preserve">Projektant </w:t>
      </w:r>
      <w:r w:rsidRPr="00484CF2">
        <w:rPr>
          <w:szCs w:val="24"/>
        </w:rPr>
        <w:t>zobowiązany jest powiadomić ewentualnego Cesjonariusza o brzmieniu niniejszego zapisu.</w:t>
      </w:r>
    </w:p>
    <w:p w14:paraId="2244BB2C" w14:textId="1836C569" w:rsidR="007F0F13" w:rsidRPr="00484CF2" w:rsidRDefault="007F0F13" w:rsidP="00D93620">
      <w:pPr>
        <w:pStyle w:val="Nagwek3"/>
        <w:rPr>
          <w:szCs w:val="24"/>
        </w:rPr>
      </w:pPr>
      <w:r w:rsidRPr="00484CF2">
        <w:rPr>
          <w:szCs w:val="24"/>
        </w:rPr>
        <w:t>Gwarancja i rękojmia</w:t>
      </w:r>
    </w:p>
    <w:p w14:paraId="7AC12198" w14:textId="6D1FDEDC" w:rsidR="007F0F13" w:rsidRPr="00484CF2" w:rsidRDefault="007F0F13" w:rsidP="00D11564">
      <w:pPr>
        <w:pStyle w:val="Nagwek1"/>
        <w:numPr>
          <w:ilvl w:val="0"/>
          <w:numId w:val="14"/>
        </w:numPr>
        <w:ind w:left="714" w:hanging="357"/>
        <w:rPr>
          <w:b/>
          <w:szCs w:val="24"/>
        </w:rPr>
      </w:pPr>
      <w:r w:rsidRPr="00484CF2">
        <w:rPr>
          <w:b/>
          <w:szCs w:val="24"/>
        </w:rPr>
        <w:t>Projektant</w:t>
      </w:r>
      <w:r w:rsidRPr="00484CF2">
        <w:rPr>
          <w:szCs w:val="24"/>
        </w:rPr>
        <w:t xml:space="preserve"> udziela rękojmi i gwarancji na wykonaną dokumentację na okres </w:t>
      </w:r>
      <w:r w:rsidRPr="00484CF2">
        <w:rPr>
          <w:b/>
          <w:szCs w:val="24"/>
        </w:rPr>
        <w:t>48 miesięcy</w:t>
      </w:r>
      <w:r w:rsidRPr="00484CF2">
        <w:rPr>
          <w:szCs w:val="24"/>
        </w:rPr>
        <w:t xml:space="preserve"> licząc od dnia dokonania jej odbioru końcowego bez uwag.</w:t>
      </w:r>
    </w:p>
    <w:p w14:paraId="5C2A9A77" w14:textId="426F86A4" w:rsidR="007F0F13" w:rsidRPr="00D11564" w:rsidRDefault="007F0F13" w:rsidP="00D11564">
      <w:pPr>
        <w:pStyle w:val="Nagwek1"/>
        <w:numPr>
          <w:ilvl w:val="0"/>
          <w:numId w:val="14"/>
        </w:numPr>
        <w:rPr>
          <w:strike/>
          <w:szCs w:val="24"/>
        </w:rPr>
      </w:pPr>
      <w:r w:rsidRPr="00D11564">
        <w:rPr>
          <w:szCs w:val="24"/>
        </w:rPr>
        <w:t xml:space="preserve">Jeżeli przedmiot umowy ma wady, przez które należy rozumieć także niezgodność dokumentacji z wymaganiami </w:t>
      </w:r>
      <w:r w:rsidRPr="00D11564">
        <w:rPr>
          <w:b/>
          <w:szCs w:val="24"/>
        </w:rPr>
        <w:t xml:space="preserve">Zamawiającego </w:t>
      </w:r>
      <w:r w:rsidRPr="00D11564">
        <w:rPr>
          <w:szCs w:val="24"/>
        </w:rPr>
        <w:t xml:space="preserve">określonymi w </w:t>
      </w:r>
      <w:r w:rsidRPr="00D11564">
        <w:rPr>
          <w:b/>
          <w:szCs w:val="24"/>
        </w:rPr>
        <w:t>Opisie przedmiotu zamówieni</w:t>
      </w:r>
      <w:r w:rsidRPr="00D11564">
        <w:rPr>
          <w:szCs w:val="24"/>
        </w:rPr>
        <w:t>a (załącznik nr 2 do IWZ)</w:t>
      </w:r>
      <w:r w:rsidRPr="00D11564">
        <w:rPr>
          <w:b/>
          <w:szCs w:val="24"/>
        </w:rPr>
        <w:t>,</w:t>
      </w:r>
      <w:r w:rsidRPr="00D11564">
        <w:rPr>
          <w:szCs w:val="24"/>
        </w:rPr>
        <w:t xml:space="preserve"> </w:t>
      </w:r>
      <w:r w:rsidRPr="00D11564">
        <w:rPr>
          <w:b/>
          <w:szCs w:val="24"/>
        </w:rPr>
        <w:t>Zamawiający</w:t>
      </w:r>
      <w:r w:rsidRPr="00D11564">
        <w:rPr>
          <w:szCs w:val="24"/>
        </w:rPr>
        <w:t xml:space="preserve"> może odmówić odbioru przedmiotu umowy do czasu usunięcia tych wad (poprawek w dokumentacji), z zachowaniem prawa do naliczenia kar umownych, o których mowa w </w:t>
      </w:r>
      <w:r w:rsidRPr="00D11564">
        <w:rPr>
          <w:b/>
          <w:szCs w:val="24"/>
        </w:rPr>
        <w:t xml:space="preserve">§ </w:t>
      </w:r>
      <w:r w:rsidR="006011C5" w:rsidRPr="00D11564">
        <w:rPr>
          <w:b/>
          <w:szCs w:val="24"/>
        </w:rPr>
        <w:t>10</w:t>
      </w:r>
      <w:r w:rsidRPr="00D11564">
        <w:rPr>
          <w:b/>
          <w:szCs w:val="24"/>
        </w:rPr>
        <w:t xml:space="preserve"> ust 1</w:t>
      </w:r>
      <w:r w:rsidRPr="00D11564">
        <w:rPr>
          <w:szCs w:val="24"/>
        </w:rPr>
        <w:t xml:space="preserve">. W przypadku nie usunięcia wad (poprawek w dokumentacji) w wyznaczonym przez </w:t>
      </w:r>
      <w:r w:rsidRPr="00D11564">
        <w:rPr>
          <w:b/>
          <w:szCs w:val="24"/>
        </w:rPr>
        <w:t>Zamawiającego</w:t>
      </w:r>
      <w:r w:rsidRPr="00D11564">
        <w:rPr>
          <w:szCs w:val="24"/>
        </w:rPr>
        <w:t xml:space="preserve"> terminie, nie dłuższym niż </w:t>
      </w:r>
      <w:r w:rsidRPr="00D11564">
        <w:rPr>
          <w:b/>
          <w:szCs w:val="24"/>
        </w:rPr>
        <w:t>7 dni roboczych,</w:t>
      </w:r>
      <w:r w:rsidRPr="00D11564">
        <w:rPr>
          <w:szCs w:val="24"/>
        </w:rPr>
        <w:t xml:space="preserve"> </w:t>
      </w:r>
      <w:r w:rsidRPr="00D11564">
        <w:rPr>
          <w:b/>
          <w:szCs w:val="24"/>
        </w:rPr>
        <w:t>Zamawiający</w:t>
      </w:r>
      <w:r w:rsidRPr="00D11564">
        <w:rPr>
          <w:szCs w:val="24"/>
        </w:rPr>
        <w:t xml:space="preserve"> będzie uprawniony, z zachowaniem prawa do naliczenia kar umownych, do odstąpienia od niniejszej umowy w całości lub części lub powierzenia usunięcia wad innemu podmiotowi na koszt i ryzyko </w:t>
      </w:r>
      <w:r w:rsidRPr="00D11564">
        <w:rPr>
          <w:b/>
          <w:szCs w:val="24"/>
        </w:rPr>
        <w:t>Projektanta.</w:t>
      </w:r>
    </w:p>
    <w:p w14:paraId="3DD1F8FE" w14:textId="1F383DAE" w:rsidR="007F0F13" w:rsidRPr="00484CF2" w:rsidRDefault="007F0F13" w:rsidP="00F4172B">
      <w:pPr>
        <w:pStyle w:val="Nagwek1"/>
        <w:ind w:left="714" w:hanging="357"/>
        <w:rPr>
          <w:szCs w:val="24"/>
        </w:rPr>
      </w:pPr>
      <w:r w:rsidRPr="00484CF2">
        <w:rPr>
          <w:rStyle w:val="Nagwek1Znak"/>
          <w:szCs w:val="24"/>
        </w:rPr>
        <w:t>Projektant nie może odmówić usunięcia wad bez względu na wysokość związanych z tym kosztów.</w:t>
      </w:r>
    </w:p>
    <w:p w14:paraId="1ED5E004" w14:textId="00FE21D5" w:rsidR="007F0F13" w:rsidRPr="00484CF2" w:rsidRDefault="007F0F13" w:rsidP="00D11564">
      <w:pPr>
        <w:pStyle w:val="Nagwek1"/>
        <w:rPr>
          <w:szCs w:val="24"/>
        </w:rPr>
      </w:pPr>
      <w:r w:rsidRPr="00484CF2">
        <w:rPr>
          <w:rStyle w:val="Nagwek1Znak"/>
          <w:szCs w:val="24"/>
        </w:rPr>
        <w:t xml:space="preserve">W przypadku ujawnienia błędów projektowych na etapie realizacji robót na podstawie tego projektu  w okresie nie dłuższym niż 4 lata od momentu przekazania </w:t>
      </w:r>
      <w:r w:rsidRPr="00484CF2">
        <w:rPr>
          <w:rStyle w:val="Nagwek1Znak"/>
          <w:b/>
          <w:bCs/>
          <w:szCs w:val="24"/>
        </w:rPr>
        <w:t xml:space="preserve">Zamawiającemu </w:t>
      </w:r>
      <w:r w:rsidRPr="00484CF2">
        <w:rPr>
          <w:rStyle w:val="Nagwek1Znak"/>
          <w:szCs w:val="24"/>
        </w:rPr>
        <w:t xml:space="preserve">dokumentacji projektowej, </w:t>
      </w:r>
      <w:r w:rsidRPr="00484CF2">
        <w:rPr>
          <w:rStyle w:val="Nagwek1Znak"/>
          <w:b/>
          <w:bCs/>
          <w:szCs w:val="24"/>
        </w:rPr>
        <w:t>Projektant</w:t>
      </w:r>
      <w:r w:rsidRPr="00484CF2">
        <w:rPr>
          <w:rStyle w:val="Nagwek1Znak"/>
          <w:szCs w:val="24"/>
        </w:rPr>
        <w:t xml:space="preserve"> zobowiązany będzie do dokonania niezbędnych poprawek bez prawa do dodatkowego wynagrodzenia.</w:t>
      </w:r>
    </w:p>
    <w:p w14:paraId="25159293" w14:textId="6B227988" w:rsidR="007F0F13" w:rsidRPr="00484CF2" w:rsidRDefault="007F0F13" w:rsidP="00D11564">
      <w:pPr>
        <w:pStyle w:val="Nagwek1"/>
        <w:rPr>
          <w:szCs w:val="24"/>
        </w:rPr>
      </w:pPr>
      <w:r w:rsidRPr="00484CF2">
        <w:rPr>
          <w:rStyle w:val="Nagwek1Znak"/>
          <w:szCs w:val="24"/>
        </w:rPr>
        <w:t xml:space="preserve">Czas wykonania ewentualnych zmian lub poprawek od chwili zgłoszenia </w:t>
      </w:r>
      <w:r w:rsidRPr="00484CF2">
        <w:rPr>
          <w:rStyle w:val="Nagwek1Znak"/>
          <w:b/>
          <w:szCs w:val="24"/>
        </w:rPr>
        <w:t>wynosi nie więcej</w:t>
      </w:r>
      <w:r w:rsidRPr="00484CF2">
        <w:rPr>
          <w:rStyle w:val="Nagwek1Znak"/>
          <w:b/>
          <w:szCs w:val="24"/>
        </w:rPr>
        <w:br/>
        <w:t>niż 7 dni</w:t>
      </w:r>
      <w:r w:rsidRPr="00484CF2">
        <w:rPr>
          <w:rStyle w:val="Nagwek1Znak"/>
          <w:szCs w:val="24"/>
        </w:rPr>
        <w:t xml:space="preserve">, chyba że strony w uzasadnionych przypadkach uzgodnią inny termin. </w:t>
      </w:r>
      <w:r w:rsidRPr="00484CF2">
        <w:rPr>
          <w:rStyle w:val="Nagwek1Znak"/>
          <w:szCs w:val="24"/>
        </w:rPr>
        <w:br/>
        <w:t xml:space="preserve">W przypadku braku wprowadzenia zmian lub poprawek w terminie określonym umową, </w:t>
      </w:r>
      <w:r w:rsidRPr="00484CF2">
        <w:rPr>
          <w:rStyle w:val="Nagwek1Znak"/>
          <w:b/>
          <w:bCs/>
          <w:szCs w:val="24"/>
        </w:rPr>
        <w:t>Zamawiający</w:t>
      </w:r>
      <w:r w:rsidRPr="00484CF2">
        <w:rPr>
          <w:rStyle w:val="Nagwek1Znak"/>
          <w:szCs w:val="24"/>
        </w:rPr>
        <w:t xml:space="preserve"> jest uprawniony do wykonania tego samodzielnie lub za pomocą osób trzecich i na koszt i ryzyko Projektanta.</w:t>
      </w:r>
    </w:p>
    <w:p w14:paraId="47A4D30A" w14:textId="3875ECF6" w:rsidR="007F0F13" w:rsidRPr="00484CF2" w:rsidRDefault="007F0F13" w:rsidP="00684153">
      <w:pPr>
        <w:pStyle w:val="Nagwek3"/>
        <w:rPr>
          <w:szCs w:val="24"/>
        </w:rPr>
      </w:pPr>
      <w:r w:rsidRPr="00484CF2">
        <w:rPr>
          <w:szCs w:val="24"/>
        </w:rPr>
        <w:lastRenderedPageBreak/>
        <w:t>Odstąpienie od umowy</w:t>
      </w:r>
    </w:p>
    <w:p w14:paraId="4EE436A0" w14:textId="61269A46" w:rsidR="00787D7E" w:rsidRPr="00484CF2" w:rsidRDefault="007F0F13" w:rsidP="00433A2F">
      <w:pPr>
        <w:pStyle w:val="Nagwek1"/>
        <w:numPr>
          <w:ilvl w:val="0"/>
          <w:numId w:val="15"/>
        </w:numPr>
        <w:ind w:left="284" w:hanging="284"/>
        <w:rPr>
          <w:szCs w:val="24"/>
        </w:rPr>
      </w:pPr>
      <w:r w:rsidRPr="00484CF2">
        <w:rPr>
          <w:szCs w:val="24"/>
        </w:rPr>
        <w:t xml:space="preserve">Poza przypadkami określonymi w </w:t>
      </w:r>
      <w:r w:rsidR="00684153" w:rsidRPr="00484CF2">
        <w:rPr>
          <w:szCs w:val="24"/>
        </w:rPr>
        <w:t xml:space="preserve">Ustawie z </w:t>
      </w:r>
      <w:r w:rsidR="002456A7" w:rsidRPr="00484CF2">
        <w:rPr>
          <w:szCs w:val="24"/>
        </w:rPr>
        <w:t xml:space="preserve">dnia </w:t>
      </w:r>
      <w:r w:rsidR="00684153" w:rsidRPr="00484CF2">
        <w:rPr>
          <w:szCs w:val="24"/>
        </w:rPr>
        <w:t>23.04.1964 r. - K</w:t>
      </w:r>
      <w:r w:rsidRPr="00484CF2">
        <w:rPr>
          <w:szCs w:val="24"/>
        </w:rPr>
        <w:t>odek</w:t>
      </w:r>
      <w:r w:rsidR="00684153" w:rsidRPr="00484CF2">
        <w:rPr>
          <w:szCs w:val="24"/>
        </w:rPr>
        <w:t>s</w:t>
      </w:r>
      <w:r w:rsidRPr="00484CF2">
        <w:rPr>
          <w:szCs w:val="24"/>
        </w:rPr>
        <w:t xml:space="preserve"> </w:t>
      </w:r>
      <w:r w:rsidR="00684153" w:rsidRPr="00484CF2">
        <w:rPr>
          <w:szCs w:val="24"/>
        </w:rPr>
        <w:t>C</w:t>
      </w:r>
      <w:r w:rsidRPr="00484CF2">
        <w:rPr>
          <w:szCs w:val="24"/>
        </w:rPr>
        <w:t>ywilny</w:t>
      </w:r>
      <w:r w:rsidR="00684153" w:rsidRPr="00484CF2">
        <w:rPr>
          <w:szCs w:val="24"/>
        </w:rPr>
        <w:t xml:space="preserve"> </w:t>
      </w:r>
      <w:r w:rsidR="001156B3" w:rsidRPr="00484CF2">
        <w:rPr>
          <w:szCs w:val="24"/>
        </w:rPr>
        <w:br/>
      </w:r>
      <w:r w:rsidR="00684153" w:rsidRPr="00484CF2">
        <w:rPr>
          <w:szCs w:val="24"/>
        </w:rPr>
        <w:t>(</w:t>
      </w:r>
      <w:proofErr w:type="spellStart"/>
      <w:r w:rsidR="00684153" w:rsidRPr="00484CF2">
        <w:rPr>
          <w:szCs w:val="24"/>
        </w:rPr>
        <w:t>t.j</w:t>
      </w:r>
      <w:proofErr w:type="spellEnd"/>
      <w:r w:rsidR="00684153" w:rsidRPr="00484CF2">
        <w:rPr>
          <w:szCs w:val="24"/>
        </w:rPr>
        <w:t>. Dz. U. z 202</w:t>
      </w:r>
      <w:r w:rsidR="006A0DE7">
        <w:rPr>
          <w:szCs w:val="24"/>
        </w:rPr>
        <w:t>3</w:t>
      </w:r>
      <w:r w:rsidR="00684153" w:rsidRPr="00484CF2">
        <w:rPr>
          <w:szCs w:val="24"/>
        </w:rPr>
        <w:t xml:space="preserve"> r., poz. </w:t>
      </w:r>
      <w:r w:rsidR="002456A7" w:rsidRPr="00484CF2">
        <w:rPr>
          <w:szCs w:val="24"/>
        </w:rPr>
        <w:t>1</w:t>
      </w:r>
      <w:r w:rsidR="006A0DE7">
        <w:rPr>
          <w:szCs w:val="24"/>
        </w:rPr>
        <w:t>610</w:t>
      </w:r>
      <w:r w:rsidR="002456A7" w:rsidRPr="00484CF2">
        <w:rPr>
          <w:szCs w:val="24"/>
        </w:rPr>
        <w:t xml:space="preserve"> ze zm.)</w:t>
      </w:r>
      <w:r w:rsidRPr="00484CF2">
        <w:rPr>
          <w:szCs w:val="24"/>
        </w:rPr>
        <w:t xml:space="preserve">, </w:t>
      </w:r>
      <w:r w:rsidRPr="00484CF2">
        <w:rPr>
          <w:b/>
          <w:bCs/>
          <w:szCs w:val="24"/>
        </w:rPr>
        <w:t xml:space="preserve">Stronom </w:t>
      </w:r>
      <w:r w:rsidRPr="00484CF2">
        <w:rPr>
          <w:szCs w:val="24"/>
        </w:rPr>
        <w:t xml:space="preserve">przysługuje prawo odstąpienia od Umowy </w:t>
      </w:r>
      <w:r w:rsidR="001156B3" w:rsidRPr="00484CF2">
        <w:rPr>
          <w:szCs w:val="24"/>
        </w:rPr>
        <w:br/>
      </w:r>
      <w:r w:rsidRPr="00484CF2">
        <w:rPr>
          <w:szCs w:val="24"/>
        </w:rPr>
        <w:t>w podanych niżej przypadkach.</w:t>
      </w:r>
    </w:p>
    <w:p w14:paraId="36FF1252" w14:textId="228E5409" w:rsidR="007F0F13" w:rsidRPr="00484CF2" w:rsidRDefault="007F0F13" w:rsidP="00F4172B">
      <w:pPr>
        <w:numPr>
          <w:ilvl w:val="0"/>
          <w:numId w:val="18"/>
        </w:numPr>
        <w:ind w:left="714" w:hanging="357"/>
        <w:rPr>
          <w:szCs w:val="24"/>
        </w:rPr>
      </w:pPr>
      <w:r w:rsidRPr="00484CF2">
        <w:rPr>
          <w:b/>
          <w:szCs w:val="24"/>
        </w:rPr>
        <w:t>Zamawiającemu</w:t>
      </w:r>
      <w:r w:rsidRPr="00484CF2">
        <w:rPr>
          <w:szCs w:val="24"/>
        </w:rPr>
        <w:t xml:space="preserve"> przysługuje prawo odstąpienia od Umowy lub jej części w terminie </w:t>
      </w:r>
      <w:r w:rsidRPr="00484CF2">
        <w:rPr>
          <w:szCs w:val="24"/>
        </w:rPr>
        <w:br/>
      </w:r>
      <w:r w:rsidRPr="00484CF2">
        <w:rPr>
          <w:b/>
          <w:bCs/>
          <w:szCs w:val="24"/>
        </w:rPr>
        <w:t xml:space="preserve">do </w:t>
      </w:r>
      <w:r w:rsidR="00BE5D26">
        <w:rPr>
          <w:b/>
          <w:bCs/>
          <w:szCs w:val="24"/>
        </w:rPr>
        <w:t>31.1</w:t>
      </w:r>
      <w:r w:rsidR="00F4172B">
        <w:rPr>
          <w:b/>
          <w:bCs/>
          <w:szCs w:val="24"/>
        </w:rPr>
        <w:t>0</w:t>
      </w:r>
      <w:r w:rsidR="00BE5D26">
        <w:rPr>
          <w:b/>
          <w:bCs/>
          <w:szCs w:val="24"/>
        </w:rPr>
        <w:t xml:space="preserve">.2024 </w:t>
      </w:r>
      <w:r w:rsidRPr="00484CF2">
        <w:rPr>
          <w:b/>
          <w:bCs/>
          <w:szCs w:val="24"/>
        </w:rPr>
        <w:t>r.:</w:t>
      </w:r>
    </w:p>
    <w:p w14:paraId="726E9234" w14:textId="1BA91CA4" w:rsidR="007F0F13" w:rsidRPr="00484CF2" w:rsidRDefault="007F0F13" w:rsidP="00433A2F">
      <w:pPr>
        <w:pStyle w:val="Nagwek2"/>
        <w:numPr>
          <w:ilvl w:val="0"/>
          <w:numId w:val="16"/>
        </w:numPr>
        <w:rPr>
          <w:szCs w:val="24"/>
        </w:rPr>
      </w:pPr>
      <w:r w:rsidRPr="00484CF2">
        <w:rPr>
          <w:szCs w:val="24"/>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t>
      </w:r>
      <w:r w:rsidR="00214FFB" w:rsidRPr="00484CF2">
        <w:rPr>
          <w:szCs w:val="24"/>
        </w:rPr>
        <w:br/>
      </w:r>
      <w:r w:rsidRPr="00484CF2">
        <w:rPr>
          <w:szCs w:val="24"/>
        </w:rPr>
        <w:t>w terminie 30 dni od dnia powzięcia wiadomości o tych okolicznościach.</w:t>
      </w:r>
    </w:p>
    <w:p w14:paraId="16EBBA7F" w14:textId="77777777" w:rsidR="007F0F13" w:rsidRPr="00484CF2" w:rsidRDefault="007F0F13" w:rsidP="009C73C7">
      <w:pPr>
        <w:pStyle w:val="Akapitzlist"/>
        <w:numPr>
          <w:ilvl w:val="0"/>
          <w:numId w:val="6"/>
        </w:numPr>
        <w:ind w:left="1560"/>
        <w:rPr>
          <w:szCs w:val="24"/>
        </w:rPr>
      </w:pPr>
      <w:r w:rsidRPr="00484CF2">
        <w:rPr>
          <w:szCs w:val="24"/>
        </w:rPr>
        <w:t>W przypadku, o którym mowa powyżej, Wykonawca może żądać wyłącznie wynagrodzenia należnego z tytułu wykonania części umowy,</w:t>
      </w:r>
    </w:p>
    <w:p w14:paraId="6C5E594D" w14:textId="77777777" w:rsidR="007F0F13" w:rsidRPr="00484CF2" w:rsidRDefault="007F0F13" w:rsidP="005E6467">
      <w:pPr>
        <w:pStyle w:val="Nagwek2"/>
        <w:keepNext w:val="0"/>
        <w:keepLines w:val="0"/>
        <w:ind w:left="1071" w:hanging="357"/>
        <w:rPr>
          <w:szCs w:val="24"/>
        </w:rPr>
      </w:pPr>
      <w:r w:rsidRPr="00484CF2">
        <w:rPr>
          <w:szCs w:val="24"/>
        </w:rPr>
        <w:t xml:space="preserve">w przypadku likwidacji </w:t>
      </w:r>
      <w:r w:rsidRPr="00484CF2">
        <w:rPr>
          <w:b/>
          <w:szCs w:val="24"/>
        </w:rPr>
        <w:t>Projektanta</w:t>
      </w:r>
      <w:r w:rsidRPr="00484CF2">
        <w:rPr>
          <w:szCs w:val="24"/>
        </w:rPr>
        <w:t xml:space="preserve"> lub złożenia wniosku o wszczęcie postępowania upadłościowego, </w:t>
      </w:r>
    </w:p>
    <w:p w14:paraId="7A94BD87" w14:textId="77777777" w:rsidR="007F0F13" w:rsidRPr="00484CF2" w:rsidRDefault="007F0F13" w:rsidP="005E6467">
      <w:pPr>
        <w:pStyle w:val="Nagwek2"/>
        <w:keepNext w:val="0"/>
        <w:keepLines w:val="0"/>
        <w:ind w:left="1071" w:hanging="357"/>
        <w:rPr>
          <w:szCs w:val="24"/>
        </w:rPr>
      </w:pPr>
      <w:r w:rsidRPr="00484CF2">
        <w:rPr>
          <w:szCs w:val="24"/>
        </w:rPr>
        <w:t xml:space="preserve">gdy </w:t>
      </w:r>
      <w:r w:rsidRPr="00484CF2">
        <w:rPr>
          <w:b/>
          <w:szCs w:val="24"/>
        </w:rPr>
        <w:t>Projektant</w:t>
      </w:r>
      <w:r w:rsidRPr="00484CF2">
        <w:rPr>
          <w:szCs w:val="24"/>
        </w:rPr>
        <w:t xml:space="preserve"> nie rozpocznie prac projektowych w terminie 7 dni kalendarzowych od dnia podpisania umowy,</w:t>
      </w:r>
    </w:p>
    <w:p w14:paraId="3737ED3D" w14:textId="77777777" w:rsidR="007F0F13" w:rsidRPr="00484CF2" w:rsidRDefault="007F0F13" w:rsidP="005E6467">
      <w:pPr>
        <w:pStyle w:val="Nagwek2"/>
        <w:keepNext w:val="0"/>
        <w:keepLines w:val="0"/>
        <w:ind w:left="1071" w:hanging="357"/>
        <w:rPr>
          <w:szCs w:val="24"/>
        </w:rPr>
      </w:pPr>
      <w:r w:rsidRPr="00484CF2">
        <w:rPr>
          <w:b/>
          <w:szCs w:val="24"/>
        </w:rPr>
        <w:t>Projektant</w:t>
      </w:r>
      <w:r w:rsidRPr="00484CF2">
        <w:rPr>
          <w:szCs w:val="24"/>
        </w:rPr>
        <w:t xml:space="preserve"> realizuje przedmiot umowy niezgodnie z umową,</w:t>
      </w:r>
    </w:p>
    <w:p w14:paraId="7795071C" w14:textId="41BC8184" w:rsidR="007F0F13" w:rsidRPr="00484CF2" w:rsidRDefault="007F0F13" w:rsidP="005E6467">
      <w:pPr>
        <w:pStyle w:val="Nagwek2"/>
        <w:keepNext w:val="0"/>
        <w:keepLines w:val="0"/>
        <w:ind w:left="1071" w:hanging="357"/>
        <w:rPr>
          <w:szCs w:val="24"/>
        </w:rPr>
      </w:pPr>
      <w:r w:rsidRPr="00484CF2">
        <w:rPr>
          <w:szCs w:val="24"/>
        </w:rPr>
        <w:t xml:space="preserve">gdy </w:t>
      </w:r>
      <w:r w:rsidRPr="00484CF2">
        <w:rPr>
          <w:b/>
          <w:szCs w:val="24"/>
        </w:rPr>
        <w:t>Projektant</w:t>
      </w:r>
      <w:r w:rsidRPr="00484CF2">
        <w:rPr>
          <w:szCs w:val="24"/>
        </w:rPr>
        <w:t xml:space="preserve"> przerwał wykonanie dokumentacji projektowej (bez podania przyczyny) </w:t>
      </w:r>
      <w:r w:rsidR="00214FFB" w:rsidRPr="00484CF2">
        <w:rPr>
          <w:szCs w:val="24"/>
        </w:rPr>
        <w:br/>
      </w:r>
      <w:r w:rsidRPr="00484CF2">
        <w:rPr>
          <w:szCs w:val="24"/>
        </w:rPr>
        <w:t>i przerwa trwa dłużej niż 7 dni.</w:t>
      </w:r>
    </w:p>
    <w:p w14:paraId="228EEB35" w14:textId="4F57CFDF" w:rsidR="007F0F13" w:rsidRPr="00484CF2" w:rsidRDefault="007F0F13" w:rsidP="009D6241">
      <w:pPr>
        <w:pStyle w:val="Nagwek2"/>
        <w:keepNext w:val="0"/>
        <w:keepLines w:val="0"/>
        <w:ind w:left="1071" w:hanging="357"/>
        <w:rPr>
          <w:szCs w:val="24"/>
        </w:rPr>
      </w:pPr>
      <w:r w:rsidRPr="00484CF2">
        <w:rPr>
          <w:szCs w:val="24"/>
        </w:rPr>
        <w:t xml:space="preserve">gdy łączna suma naliczonych </w:t>
      </w:r>
      <w:r w:rsidRPr="00484CF2">
        <w:rPr>
          <w:b/>
          <w:bCs/>
          <w:szCs w:val="24"/>
        </w:rPr>
        <w:t>Projektantowi</w:t>
      </w:r>
      <w:r w:rsidRPr="00484CF2">
        <w:rPr>
          <w:szCs w:val="24"/>
        </w:rPr>
        <w:t xml:space="preserve"> kar umownych przekroczy limit, o którym mowa w </w:t>
      </w:r>
      <w:r w:rsidRPr="00484CF2">
        <w:rPr>
          <w:rFonts w:cs="Calibri"/>
          <w:b/>
          <w:szCs w:val="24"/>
        </w:rPr>
        <w:t>§</w:t>
      </w:r>
      <w:r w:rsidRPr="00484CF2">
        <w:rPr>
          <w:b/>
          <w:szCs w:val="24"/>
        </w:rPr>
        <w:t xml:space="preserve"> </w:t>
      </w:r>
      <w:r w:rsidR="007D4490" w:rsidRPr="00484CF2">
        <w:rPr>
          <w:b/>
          <w:szCs w:val="24"/>
        </w:rPr>
        <w:t>10</w:t>
      </w:r>
      <w:r w:rsidRPr="00484CF2">
        <w:rPr>
          <w:b/>
          <w:szCs w:val="24"/>
        </w:rPr>
        <w:t xml:space="preserve"> ust. 11.</w:t>
      </w:r>
    </w:p>
    <w:p w14:paraId="5FE2035A" w14:textId="08DB3A54" w:rsidR="007F0F13" w:rsidRPr="00F4172B" w:rsidRDefault="007F0F13" w:rsidP="00F4172B">
      <w:pPr>
        <w:numPr>
          <w:ilvl w:val="0"/>
          <w:numId w:val="18"/>
        </w:numPr>
        <w:rPr>
          <w:szCs w:val="24"/>
        </w:rPr>
      </w:pPr>
      <w:r w:rsidRPr="00F4172B">
        <w:rPr>
          <w:b/>
          <w:szCs w:val="24"/>
        </w:rPr>
        <w:t>Projektant</w:t>
      </w:r>
      <w:r w:rsidRPr="00F4172B">
        <w:rPr>
          <w:szCs w:val="24"/>
        </w:rPr>
        <w:t xml:space="preserve"> ma prawo odstąpić od umowy w terminie </w:t>
      </w:r>
      <w:r w:rsidRPr="00F4172B">
        <w:rPr>
          <w:b/>
          <w:bCs/>
          <w:szCs w:val="24"/>
        </w:rPr>
        <w:t xml:space="preserve">do </w:t>
      </w:r>
      <w:r w:rsidR="00BE5D26" w:rsidRPr="00F4172B">
        <w:rPr>
          <w:b/>
          <w:bCs/>
          <w:szCs w:val="24"/>
        </w:rPr>
        <w:t>31.1</w:t>
      </w:r>
      <w:r w:rsidR="00F4172B" w:rsidRPr="00F4172B">
        <w:rPr>
          <w:b/>
          <w:bCs/>
          <w:szCs w:val="24"/>
        </w:rPr>
        <w:t>0</w:t>
      </w:r>
      <w:r w:rsidR="00BE5D26" w:rsidRPr="00F4172B">
        <w:rPr>
          <w:b/>
          <w:bCs/>
          <w:szCs w:val="24"/>
        </w:rPr>
        <w:t>.2024</w:t>
      </w:r>
      <w:r w:rsidRPr="00F4172B">
        <w:rPr>
          <w:b/>
          <w:bCs/>
          <w:szCs w:val="24"/>
        </w:rPr>
        <w:t xml:space="preserve"> r</w:t>
      </w:r>
      <w:r w:rsidRPr="00F4172B">
        <w:rPr>
          <w:szCs w:val="24"/>
        </w:rPr>
        <w:t>., jeżeli:</w:t>
      </w:r>
    </w:p>
    <w:p w14:paraId="7CA78F40" w14:textId="77777777" w:rsidR="007F0F13" w:rsidRPr="00484CF2" w:rsidRDefault="007F0F13" w:rsidP="00F4172B">
      <w:pPr>
        <w:pStyle w:val="Nagwek2"/>
        <w:numPr>
          <w:ilvl w:val="0"/>
          <w:numId w:val="19"/>
        </w:numPr>
        <w:ind w:left="1071" w:hanging="357"/>
        <w:rPr>
          <w:szCs w:val="24"/>
        </w:rPr>
      </w:pPr>
      <w:r w:rsidRPr="00484CF2">
        <w:rPr>
          <w:b/>
          <w:szCs w:val="24"/>
        </w:rPr>
        <w:t xml:space="preserve">Zamawiający </w:t>
      </w:r>
      <w:r w:rsidRPr="00484CF2">
        <w:rPr>
          <w:szCs w:val="24"/>
        </w:rPr>
        <w:t xml:space="preserve">odmawia bez uzasadnionych przyczyn odbioru przedmiotu umowy, przy czym prawo to przysługuje po upływie 21 dni od pisemnego zgłoszenia przez </w:t>
      </w:r>
      <w:r w:rsidRPr="00484CF2">
        <w:rPr>
          <w:b/>
          <w:szCs w:val="24"/>
        </w:rPr>
        <w:t xml:space="preserve">Projektanta </w:t>
      </w:r>
      <w:r w:rsidRPr="00484CF2">
        <w:rPr>
          <w:szCs w:val="24"/>
        </w:rPr>
        <w:t>zakończenia prac projektowych i wyznaczeniu Zamawiającemu dodatkowego terminu na odbiór przedmiotu umowy, nie krótszego niż 14 dni.</w:t>
      </w:r>
    </w:p>
    <w:p w14:paraId="0F24D53E" w14:textId="6B653239" w:rsidR="007F0F13" w:rsidRPr="00484CF2" w:rsidRDefault="007F0F13" w:rsidP="00F4172B">
      <w:pPr>
        <w:pStyle w:val="Nagwek2"/>
        <w:ind w:left="1071" w:hanging="357"/>
        <w:rPr>
          <w:szCs w:val="24"/>
        </w:rPr>
      </w:pPr>
      <w:r w:rsidRPr="00484CF2">
        <w:rPr>
          <w:b/>
          <w:szCs w:val="24"/>
        </w:rPr>
        <w:t>Zamawiający</w:t>
      </w:r>
      <w:r w:rsidRPr="00484CF2">
        <w:rPr>
          <w:szCs w:val="24"/>
        </w:rPr>
        <w:t xml:space="preserve"> ogłosił likwidację.</w:t>
      </w:r>
    </w:p>
    <w:p w14:paraId="36716E98" w14:textId="2C285CC0" w:rsidR="007F0F13" w:rsidRPr="00F4172B" w:rsidRDefault="007F0F13" w:rsidP="00F4172B">
      <w:pPr>
        <w:pStyle w:val="Nagwek1"/>
        <w:numPr>
          <w:ilvl w:val="0"/>
          <w:numId w:val="15"/>
        </w:numPr>
        <w:ind w:left="357" w:hanging="357"/>
        <w:rPr>
          <w:szCs w:val="24"/>
        </w:rPr>
      </w:pPr>
      <w:r w:rsidRPr="00F4172B">
        <w:rPr>
          <w:szCs w:val="24"/>
        </w:rPr>
        <w:t>Odstąpienie od Umowy powinno nastąpić w formie pisemnej.</w:t>
      </w:r>
    </w:p>
    <w:p w14:paraId="38AC94BC" w14:textId="0FD17875" w:rsidR="007F0F13" w:rsidRPr="00F4172B" w:rsidRDefault="007F0F13" w:rsidP="00F4172B">
      <w:pPr>
        <w:pStyle w:val="Nagwek1"/>
        <w:numPr>
          <w:ilvl w:val="0"/>
          <w:numId w:val="15"/>
        </w:numPr>
        <w:ind w:left="357" w:hanging="357"/>
        <w:rPr>
          <w:szCs w:val="24"/>
        </w:rPr>
      </w:pPr>
      <w:r w:rsidRPr="00F4172B">
        <w:rPr>
          <w:szCs w:val="24"/>
        </w:rPr>
        <w:t xml:space="preserve">W wypadku odstąpienia od Umowy, </w:t>
      </w:r>
      <w:r w:rsidRPr="00F4172B">
        <w:rPr>
          <w:b/>
          <w:szCs w:val="24"/>
        </w:rPr>
        <w:t>Projektanta</w:t>
      </w:r>
      <w:r w:rsidRPr="00F4172B">
        <w:rPr>
          <w:szCs w:val="24"/>
        </w:rPr>
        <w:t xml:space="preserve"> oraz </w:t>
      </w:r>
      <w:r w:rsidRPr="00F4172B">
        <w:rPr>
          <w:b/>
          <w:szCs w:val="24"/>
        </w:rPr>
        <w:t>Zamawiającego</w:t>
      </w:r>
      <w:r w:rsidRPr="00F4172B">
        <w:rPr>
          <w:szCs w:val="24"/>
        </w:rPr>
        <w:t xml:space="preserve"> obciążają następujące obowiązki:</w:t>
      </w:r>
    </w:p>
    <w:p w14:paraId="4FD2D021" w14:textId="1809FFBA" w:rsidR="007F0F13" w:rsidRPr="00484CF2" w:rsidRDefault="007F0F13" w:rsidP="00433A2F">
      <w:pPr>
        <w:numPr>
          <w:ilvl w:val="0"/>
          <w:numId w:val="20"/>
        </w:numPr>
        <w:rPr>
          <w:szCs w:val="24"/>
        </w:rPr>
      </w:pPr>
      <w:r w:rsidRPr="00484CF2">
        <w:rPr>
          <w:szCs w:val="24"/>
        </w:rPr>
        <w:t xml:space="preserve">w terminie siedmiu dni od daty odstąpienia od Umowy, </w:t>
      </w:r>
      <w:r w:rsidRPr="00484CF2">
        <w:rPr>
          <w:b/>
          <w:szCs w:val="24"/>
        </w:rPr>
        <w:t>Projektan</w:t>
      </w:r>
      <w:r w:rsidRPr="00484CF2">
        <w:rPr>
          <w:szCs w:val="24"/>
        </w:rPr>
        <w:t xml:space="preserve">t przy udziale </w:t>
      </w:r>
      <w:r w:rsidRPr="00484CF2">
        <w:rPr>
          <w:b/>
          <w:szCs w:val="24"/>
        </w:rPr>
        <w:t>Zamawiającego</w:t>
      </w:r>
      <w:r w:rsidRPr="00484CF2">
        <w:rPr>
          <w:szCs w:val="24"/>
        </w:rPr>
        <w:t xml:space="preserve"> sporządzi szczegółowy protokół zaawansowania prac projektowych lub inwentaryzacji robót w toku, według stanu na dzień odstąpienia a w przypadku braku </w:t>
      </w:r>
      <w:r w:rsidRPr="00484CF2">
        <w:rPr>
          <w:szCs w:val="24"/>
        </w:rPr>
        <w:lastRenderedPageBreak/>
        <w:t xml:space="preserve">takiego sporządzenia, </w:t>
      </w:r>
      <w:r w:rsidRPr="00484CF2">
        <w:rPr>
          <w:b/>
          <w:szCs w:val="24"/>
        </w:rPr>
        <w:t xml:space="preserve">Zamawiający </w:t>
      </w:r>
      <w:r w:rsidRPr="00484CF2">
        <w:rPr>
          <w:szCs w:val="24"/>
        </w:rPr>
        <w:t>sporządzi taki protokół samodzielnie i protokół taki będzie wiążący dla obu stron,</w:t>
      </w:r>
    </w:p>
    <w:p w14:paraId="6587680A" w14:textId="494145ED" w:rsidR="007F0F13" w:rsidRPr="00F4172B" w:rsidRDefault="007F0F13" w:rsidP="00F4172B">
      <w:pPr>
        <w:numPr>
          <w:ilvl w:val="0"/>
          <w:numId w:val="20"/>
        </w:numPr>
        <w:rPr>
          <w:szCs w:val="24"/>
        </w:rPr>
      </w:pPr>
      <w:r w:rsidRPr="00F4172B">
        <w:rPr>
          <w:b/>
          <w:szCs w:val="24"/>
        </w:rPr>
        <w:t xml:space="preserve">Projektant </w:t>
      </w:r>
      <w:r w:rsidRPr="00F4172B">
        <w:rPr>
          <w:szCs w:val="24"/>
        </w:rPr>
        <w:t>zabezpieczy przerwane prace projektowe w zakresie obustronnie uzgodnionym, na koszt tej strony, z winy której nastąpiło odstąpienie od Umowy</w:t>
      </w:r>
      <w:r w:rsidR="00214FFB" w:rsidRPr="00F4172B">
        <w:rPr>
          <w:szCs w:val="24"/>
        </w:rPr>
        <w:t>,</w:t>
      </w:r>
    </w:p>
    <w:p w14:paraId="16AF309C" w14:textId="4EF9FC73" w:rsidR="007F0F13" w:rsidRPr="00484CF2" w:rsidRDefault="007F0F13" w:rsidP="00027D9D">
      <w:pPr>
        <w:numPr>
          <w:ilvl w:val="0"/>
          <w:numId w:val="48"/>
        </w:numPr>
        <w:rPr>
          <w:b/>
          <w:szCs w:val="24"/>
        </w:rPr>
      </w:pPr>
      <w:r w:rsidRPr="00484CF2">
        <w:rPr>
          <w:szCs w:val="24"/>
        </w:rPr>
        <w:t xml:space="preserve"> </w:t>
      </w:r>
      <w:r w:rsidR="00214FFB" w:rsidRPr="00484CF2">
        <w:rPr>
          <w:szCs w:val="24"/>
        </w:rPr>
        <w:t>n</w:t>
      </w:r>
      <w:r w:rsidRPr="00484CF2">
        <w:rPr>
          <w:szCs w:val="24"/>
        </w:rPr>
        <w:t xml:space="preserve">a podstawie protokołu, o którym mowa w pkt </w:t>
      </w:r>
      <w:r w:rsidR="00513E1E" w:rsidRPr="00484CF2">
        <w:rPr>
          <w:szCs w:val="24"/>
        </w:rPr>
        <w:t>1</w:t>
      </w:r>
      <w:r w:rsidRPr="00484CF2">
        <w:rPr>
          <w:szCs w:val="24"/>
        </w:rPr>
        <w:t xml:space="preserve">) powyżej, </w:t>
      </w:r>
      <w:r w:rsidRPr="00484CF2">
        <w:rPr>
          <w:b/>
          <w:szCs w:val="24"/>
        </w:rPr>
        <w:t>Zamawiający</w:t>
      </w:r>
      <w:r w:rsidRPr="00484CF2">
        <w:rPr>
          <w:szCs w:val="24"/>
        </w:rPr>
        <w:t xml:space="preserve"> ustali, czy zgodnie z odstąpieniem strony mają sobie zwrócić wzajemnie to co świadczyły do dnia odstąpienia, czy też czy całość lub część prac wykonanych przez </w:t>
      </w:r>
      <w:r w:rsidRPr="00484CF2">
        <w:rPr>
          <w:b/>
          <w:szCs w:val="24"/>
        </w:rPr>
        <w:t>Projektanta</w:t>
      </w:r>
      <w:r w:rsidRPr="00484CF2">
        <w:rPr>
          <w:szCs w:val="24"/>
        </w:rPr>
        <w:t xml:space="preserve"> zatrzymuje i dokonuje ich rozliczenia. Decyzja </w:t>
      </w:r>
      <w:r w:rsidRPr="00484CF2">
        <w:rPr>
          <w:b/>
          <w:szCs w:val="24"/>
        </w:rPr>
        <w:t>Zamawiającego</w:t>
      </w:r>
      <w:r w:rsidRPr="00484CF2">
        <w:rPr>
          <w:szCs w:val="24"/>
        </w:rPr>
        <w:t xml:space="preserve"> jest w tym zakresie wiążąca dla </w:t>
      </w:r>
      <w:r w:rsidRPr="00484CF2">
        <w:rPr>
          <w:b/>
          <w:szCs w:val="24"/>
        </w:rPr>
        <w:t>Projektanta.</w:t>
      </w:r>
    </w:p>
    <w:p w14:paraId="59E89681" w14:textId="36BFDB4F" w:rsidR="007F0F13" w:rsidRPr="00484CF2" w:rsidRDefault="007F0F13" w:rsidP="00513E1E">
      <w:pPr>
        <w:pStyle w:val="Nagwek3"/>
        <w:rPr>
          <w:szCs w:val="24"/>
        </w:rPr>
      </w:pPr>
      <w:r w:rsidRPr="00484CF2">
        <w:rPr>
          <w:szCs w:val="24"/>
        </w:rPr>
        <w:t>Kary umowne</w:t>
      </w:r>
    </w:p>
    <w:p w14:paraId="76B1B3EB" w14:textId="5F2A335C" w:rsidR="007F0F13" w:rsidRPr="00484CF2" w:rsidRDefault="007F0F13" w:rsidP="00433A2F">
      <w:pPr>
        <w:pStyle w:val="Nagwek1"/>
        <w:numPr>
          <w:ilvl w:val="0"/>
          <w:numId w:val="21"/>
        </w:numPr>
        <w:ind w:left="284" w:hanging="284"/>
        <w:rPr>
          <w:b/>
          <w:szCs w:val="24"/>
        </w:rPr>
      </w:pPr>
      <w:r w:rsidRPr="00484CF2">
        <w:rPr>
          <w:szCs w:val="24"/>
        </w:rPr>
        <w:t xml:space="preserve">W razie zwłoki w wykonaniu przedmiotu umowy w stosunku do któregokolwiek </w:t>
      </w:r>
      <w:r w:rsidRPr="00484CF2">
        <w:rPr>
          <w:szCs w:val="24"/>
        </w:rPr>
        <w:br/>
        <w:t xml:space="preserve">z terminów określonych w </w:t>
      </w:r>
      <w:r w:rsidRPr="00484CF2">
        <w:rPr>
          <w:b/>
          <w:szCs w:val="24"/>
        </w:rPr>
        <w:sym w:font="Times New Roman" w:char="00A7"/>
      </w:r>
      <w:r w:rsidRPr="00484CF2">
        <w:rPr>
          <w:b/>
          <w:szCs w:val="24"/>
        </w:rPr>
        <w:t xml:space="preserve"> 2 ust. 1 </w:t>
      </w:r>
      <w:r w:rsidRPr="00484CF2">
        <w:rPr>
          <w:szCs w:val="24"/>
        </w:rPr>
        <w:t>(terminów pośrednich i</w:t>
      </w:r>
      <w:r w:rsidR="00CF2A27" w:rsidRPr="00484CF2">
        <w:rPr>
          <w:szCs w:val="24"/>
        </w:rPr>
        <w:t>/lub terminu końcowego)</w:t>
      </w:r>
      <w:r w:rsidR="006E40D4" w:rsidRPr="00484CF2">
        <w:rPr>
          <w:szCs w:val="24"/>
        </w:rPr>
        <w:t xml:space="preserve"> oraz </w:t>
      </w:r>
      <w:r w:rsidR="00BE5D26">
        <w:rPr>
          <w:szCs w:val="24"/>
        </w:rPr>
        <w:t xml:space="preserve">w </w:t>
      </w:r>
      <w:r w:rsidR="00BE5D26">
        <w:rPr>
          <w:szCs w:val="24"/>
        </w:rPr>
        <w:br/>
      </w:r>
      <w:r w:rsidR="006E40D4" w:rsidRPr="00484CF2">
        <w:rPr>
          <w:b/>
          <w:szCs w:val="24"/>
        </w:rPr>
        <w:t>§ 3 ust. 3</w:t>
      </w:r>
      <w:r w:rsidR="00CF2A27" w:rsidRPr="00484CF2">
        <w:rPr>
          <w:szCs w:val="24"/>
        </w:rPr>
        <w:t xml:space="preserve">, </w:t>
      </w:r>
      <w:r w:rsidRPr="00484CF2">
        <w:rPr>
          <w:szCs w:val="24"/>
        </w:rPr>
        <w:t xml:space="preserve">w wysokości </w:t>
      </w:r>
      <w:r w:rsidRPr="00484CF2">
        <w:rPr>
          <w:b/>
          <w:szCs w:val="24"/>
        </w:rPr>
        <w:t xml:space="preserve">100,00 zł </w:t>
      </w:r>
      <w:r w:rsidRPr="00484CF2">
        <w:rPr>
          <w:szCs w:val="24"/>
        </w:rPr>
        <w:t>za każdy dzień zwłoki.</w:t>
      </w:r>
    </w:p>
    <w:p w14:paraId="14019934" w14:textId="046F7990" w:rsidR="007F0F13" w:rsidRPr="00F4172B" w:rsidRDefault="007F0F13" w:rsidP="00F4172B">
      <w:pPr>
        <w:pStyle w:val="Nagwek1"/>
        <w:numPr>
          <w:ilvl w:val="0"/>
          <w:numId w:val="21"/>
        </w:numPr>
        <w:ind w:left="357" w:hanging="357"/>
        <w:rPr>
          <w:szCs w:val="24"/>
        </w:rPr>
      </w:pPr>
      <w:r w:rsidRPr="00F4172B">
        <w:rPr>
          <w:szCs w:val="24"/>
        </w:rPr>
        <w:t xml:space="preserve">W razie uchybienia terminu wskazanego w </w:t>
      </w:r>
      <w:r w:rsidRPr="00F4172B">
        <w:rPr>
          <w:b/>
          <w:szCs w:val="24"/>
        </w:rPr>
        <w:t xml:space="preserve">§ </w:t>
      </w:r>
      <w:r w:rsidR="00CE5664" w:rsidRPr="00F4172B">
        <w:rPr>
          <w:b/>
          <w:szCs w:val="24"/>
        </w:rPr>
        <w:t>8</w:t>
      </w:r>
      <w:r w:rsidRPr="00F4172B">
        <w:rPr>
          <w:b/>
          <w:szCs w:val="24"/>
        </w:rPr>
        <w:t xml:space="preserve"> ust. 5 Projektant </w:t>
      </w:r>
      <w:r w:rsidRPr="00F4172B">
        <w:rPr>
          <w:szCs w:val="24"/>
        </w:rPr>
        <w:t xml:space="preserve">zapłaci </w:t>
      </w:r>
      <w:r w:rsidRPr="00F4172B">
        <w:rPr>
          <w:b/>
          <w:szCs w:val="24"/>
        </w:rPr>
        <w:t>Zamawiającemu</w:t>
      </w:r>
      <w:r w:rsidRPr="00F4172B">
        <w:rPr>
          <w:szCs w:val="24"/>
        </w:rPr>
        <w:t xml:space="preserve"> karę umowną w wysokości </w:t>
      </w:r>
      <w:r w:rsidRPr="00F4172B">
        <w:rPr>
          <w:b/>
          <w:szCs w:val="24"/>
        </w:rPr>
        <w:t>100,00 zł</w:t>
      </w:r>
      <w:r w:rsidRPr="00F4172B">
        <w:rPr>
          <w:szCs w:val="24"/>
        </w:rPr>
        <w:t xml:space="preserve"> za każdy dzień zwłoki.</w:t>
      </w:r>
    </w:p>
    <w:p w14:paraId="07C71FB1" w14:textId="0838EC95" w:rsidR="007F0F13" w:rsidRPr="00484CF2" w:rsidRDefault="007F0F13" w:rsidP="00F4172B">
      <w:pPr>
        <w:pStyle w:val="Nagwek1"/>
        <w:ind w:left="357" w:hanging="357"/>
        <w:rPr>
          <w:szCs w:val="24"/>
        </w:rPr>
      </w:pPr>
      <w:r w:rsidRPr="00484CF2">
        <w:rPr>
          <w:szCs w:val="24"/>
        </w:rPr>
        <w:t xml:space="preserve">Za nie udzielenie w terminie </w:t>
      </w:r>
      <w:r w:rsidRPr="00484CF2">
        <w:rPr>
          <w:b/>
          <w:szCs w:val="24"/>
        </w:rPr>
        <w:t>2 dni</w:t>
      </w:r>
      <w:r w:rsidRPr="00484CF2">
        <w:rPr>
          <w:szCs w:val="24"/>
        </w:rPr>
        <w:t xml:space="preserve"> roboczych odpowiedzi na zapytania oferentów biorących udział w postępowaniu konkurencyjnym na roboty zaprojektowane utworem, </w:t>
      </w:r>
      <w:r w:rsidRPr="00484CF2">
        <w:rPr>
          <w:b/>
          <w:szCs w:val="24"/>
        </w:rPr>
        <w:t xml:space="preserve">Projektant </w:t>
      </w:r>
      <w:r w:rsidRPr="00484CF2">
        <w:rPr>
          <w:szCs w:val="24"/>
        </w:rPr>
        <w:t xml:space="preserve">zapłaci </w:t>
      </w:r>
      <w:r w:rsidRPr="00484CF2">
        <w:rPr>
          <w:b/>
          <w:szCs w:val="24"/>
        </w:rPr>
        <w:t>Zamawiającemu</w:t>
      </w:r>
      <w:r w:rsidRPr="00484CF2">
        <w:rPr>
          <w:szCs w:val="24"/>
        </w:rPr>
        <w:t xml:space="preserve"> karę w wysokości: </w:t>
      </w:r>
      <w:r w:rsidRPr="00484CF2">
        <w:rPr>
          <w:b/>
          <w:szCs w:val="24"/>
        </w:rPr>
        <w:t>100,00 zł</w:t>
      </w:r>
      <w:r w:rsidRPr="00484CF2">
        <w:rPr>
          <w:szCs w:val="24"/>
        </w:rPr>
        <w:t xml:space="preserve"> za każdy dzień zwłoki.</w:t>
      </w:r>
    </w:p>
    <w:p w14:paraId="0B84B42A" w14:textId="66AEFA7A" w:rsidR="007F0F13" w:rsidRPr="00484CF2" w:rsidRDefault="007F0F13" w:rsidP="00F4172B">
      <w:pPr>
        <w:pStyle w:val="Nagwek1"/>
        <w:ind w:left="357" w:hanging="357"/>
        <w:rPr>
          <w:szCs w:val="24"/>
        </w:rPr>
      </w:pPr>
      <w:r w:rsidRPr="00484CF2">
        <w:rPr>
          <w:szCs w:val="24"/>
        </w:rPr>
        <w:t xml:space="preserve">Za nie udzielenie w terminie </w:t>
      </w:r>
      <w:r w:rsidRPr="00484CF2">
        <w:rPr>
          <w:b/>
          <w:szCs w:val="24"/>
        </w:rPr>
        <w:t>2 dni</w:t>
      </w:r>
      <w:r w:rsidRPr="00484CF2">
        <w:rPr>
          <w:szCs w:val="24"/>
        </w:rPr>
        <w:t xml:space="preserve"> roboczych odpowiedzi na zapytania wykonawców realizujących zadanie na podstawie opracowanej przez </w:t>
      </w:r>
      <w:r w:rsidRPr="00484CF2">
        <w:rPr>
          <w:b/>
          <w:szCs w:val="24"/>
        </w:rPr>
        <w:t>Projektanta</w:t>
      </w:r>
      <w:r w:rsidRPr="00484CF2">
        <w:rPr>
          <w:szCs w:val="24"/>
        </w:rPr>
        <w:t xml:space="preserve"> dokumentacji,  </w:t>
      </w:r>
      <w:r w:rsidRPr="00484CF2">
        <w:rPr>
          <w:b/>
          <w:szCs w:val="24"/>
        </w:rPr>
        <w:t xml:space="preserve">Projektant </w:t>
      </w:r>
      <w:r w:rsidRPr="00484CF2">
        <w:rPr>
          <w:szCs w:val="24"/>
        </w:rPr>
        <w:t xml:space="preserve">zapłaci </w:t>
      </w:r>
      <w:r w:rsidRPr="00484CF2">
        <w:rPr>
          <w:b/>
          <w:szCs w:val="24"/>
        </w:rPr>
        <w:t>Zamawiającemu</w:t>
      </w:r>
      <w:r w:rsidRPr="00484CF2">
        <w:rPr>
          <w:szCs w:val="24"/>
        </w:rPr>
        <w:t xml:space="preserve"> karę w wysokości: </w:t>
      </w:r>
      <w:r w:rsidRPr="00484CF2">
        <w:rPr>
          <w:b/>
          <w:szCs w:val="24"/>
        </w:rPr>
        <w:t>200,00 zł</w:t>
      </w:r>
      <w:r w:rsidRPr="00484CF2">
        <w:rPr>
          <w:szCs w:val="24"/>
        </w:rPr>
        <w:t xml:space="preserve"> za każdy dzień zwłoki.</w:t>
      </w:r>
    </w:p>
    <w:p w14:paraId="123D5EF5" w14:textId="49B512BB" w:rsidR="007F0F13" w:rsidRPr="00484CF2" w:rsidRDefault="007F0F13" w:rsidP="00F4172B">
      <w:pPr>
        <w:pStyle w:val="Nagwek1"/>
        <w:ind w:left="357" w:hanging="357"/>
        <w:rPr>
          <w:szCs w:val="24"/>
        </w:rPr>
      </w:pPr>
      <w:r w:rsidRPr="00484CF2">
        <w:rPr>
          <w:szCs w:val="24"/>
        </w:rPr>
        <w:t xml:space="preserve">Za nie przybycie </w:t>
      </w:r>
      <w:r w:rsidRPr="00484CF2">
        <w:rPr>
          <w:b/>
          <w:szCs w:val="24"/>
        </w:rPr>
        <w:t>Projektanta</w:t>
      </w:r>
      <w:r w:rsidRPr="00484CF2">
        <w:rPr>
          <w:szCs w:val="24"/>
        </w:rPr>
        <w:t xml:space="preserve"> na budowę w terminie wyznaczonym przez </w:t>
      </w:r>
      <w:r w:rsidRPr="00484CF2">
        <w:rPr>
          <w:b/>
          <w:szCs w:val="24"/>
        </w:rPr>
        <w:t xml:space="preserve">Zamawiającego </w:t>
      </w:r>
      <w:r w:rsidRPr="00484CF2">
        <w:rPr>
          <w:b/>
          <w:szCs w:val="24"/>
        </w:rPr>
        <w:br/>
      </w:r>
      <w:r w:rsidRPr="00484CF2">
        <w:rPr>
          <w:szCs w:val="24"/>
        </w:rPr>
        <w:t xml:space="preserve">z </w:t>
      </w:r>
      <w:r w:rsidRPr="00484CF2">
        <w:rPr>
          <w:b/>
          <w:szCs w:val="24"/>
        </w:rPr>
        <w:t>2</w:t>
      </w:r>
      <w:r w:rsidRPr="00484CF2">
        <w:rPr>
          <w:szCs w:val="24"/>
        </w:rPr>
        <w:t xml:space="preserve"> dniowym wyprzedzeniem,</w:t>
      </w:r>
      <w:r w:rsidR="00B44391" w:rsidRPr="00484CF2">
        <w:rPr>
          <w:szCs w:val="24"/>
        </w:rPr>
        <w:t xml:space="preserve"> </w:t>
      </w:r>
      <w:r w:rsidRPr="00484CF2">
        <w:rPr>
          <w:b/>
          <w:szCs w:val="24"/>
        </w:rPr>
        <w:t>Projektant</w:t>
      </w:r>
      <w:r w:rsidRPr="00484CF2">
        <w:rPr>
          <w:szCs w:val="24"/>
        </w:rPr>
        <w:t xml:space="preserve"> zapłaci </w:t>
      </w:r>
      <w:r w:rsidRPr="00484CF2">
        <w:rPr>
          <w:b/>
          <w:szCs w:val="24"/>
        </w:rPr>
        <w:t>Zamawiającemu</w:t>
      </w:r>
      <w:r w:rsidRPr="00484CF2">
        <w:rPr>
          <w:szCs w:val="24"/>
        </w:rPr>
        <w:t xml:space="preserve"> karę w wysokości </w:t>
      </w:r>
      <w:r w:rsidRPr="00484CF2">
        <w:rPr>
          <w:b/>
          <w:szCs w:val="24"/>
        </w:rPr>
        <w:t>500,00 zł</w:t>
      </w:r>
      <w:r w:rsidRPr="00484CF2">
        <w:rPr>
          <w:szCs w:val="24"/>
        </w:rPr>
        <w:t>.</w:t>
      </w:r>
    </w:p>
    <w:p w14:paraId="132D1E53" w14:textId="7582407A" w:rsidR="007F0F13" w:rsidRPr="00484CF2" w:rsidRDefault="007F0F13" w:rsidP="00F4172B">
      <w:pPr>
        <w:pStyle w:val="Nagwek1"/>
        <w:ind w:left="357" w:hanging="357"/>
        <w:rPr>
          <w:szCs w:val="24"/>
        </w:rPr>
      </w:pPr>
      <w:r w:rsidRPr="00484CF2">
        <w:rPr>
          <w:szCs w:val="24"/>
        </w:rPr>
        <w:t xml:space="preserve">Z tytułu odstąpienia od umowy z przyczyn leżących po stronie </w:t>
      </w:r>
      <w:r w:rsidRPr="00484CF2">
        <w:rPr>
          <w:b/>
          <w:szCs w:val="24"/>
        </w:rPr>
        <w:t>Projektanta,</w:t>
      </w:r>
      <w:r w:rsidRPr="00484CF2">
        <w:rPr>
          <w:szCs w:val="24"/>
        </w:rPr>
        <w:t xml:space="preserve"> </w:t>
      </w:r>
      <w:r w:rsidRPr="00484CF2">
        <w:rPr>
          <w:b/>
          <w:szCs w:val="24"/>
        </w:rPr>
        <w:t>Projektant</w:t>
      </w:r>
      <w:r w:rsidRPr="00484CF2">
        <w:rPr>
          <w:szCs w:val="24"/>
        </w:rPr>
        <w:t xml:space="preserve"> zapłaci </w:t>
      </w:r>
      <w:r w:rsidRPr="00484CF2">
        <w:rPr>
          <w:b/>
          <w:szCs w:val="24"/>
        </w:rPr>
        <w:t>Zamawiającemu</w:t>
      </w:r>
      <w:r w:rsidRPr="00484CF2">
        <w:rPr>
          <w:szCs w:val="24"/>
        </w:rPr>
        <w:t xml:space="preserve"> karę umowną w wysokości </w:t>
      </w:r>
      <w:r w:rsidR="00484CF2" w:rsidRPr="00484CF2">
        <w:rPr>
          <w:b/>
          <w:szCs w:val="24"/>
        </w:rPr>
        <w:t>30</w:t>
      </w:r>
      <w:r w:rsidRPr="00484CF2">
        <w:rPr>
          <w:b/>
          <w:szCs w:val="24"/>
        </w:rPr>
        <w:t xml:space="preserve"> %</w:t>
      </w:r>
      <w:r w:rsidRPr="00484CF2">
        <w:rPr>
          <w:szCs w:val="24"/>
        </w:rPr>
        <w:t xml:space="preserve"> wynagrodzenia brutto </w:t>
      </w:r>
      <w:r w:rsidRPr="00484CF2">
        <w:rPr>
          <w:b/>
          <w:szCs w:val="24"/>
        </w:rPr>
        <w:t>Projektanta</w:t>
      </w:r>
      <w:r w:rsidRPr="00484CF2">
        <w:rPr>
          <w:szCs w:val="24"/>
        </w:rPr>
        <w:t xml:space="preserve">, o którym mowa w </w:t>
      </w:r>
      <w:r w:rsidRPr="00484CF2">
        <w:rPr>
          <w:b/>
          <w:szCs w:val="24"/>
        </w:rPr>
        <w:t xml:space="preserve">§ </w:t>
      </w:r>
      <w:r w:rsidR="00817274">
        <w:rPr>
          <w:b/>
          <w:szCs w:val="24"/>
        </w:rPr>
        <w:t>7</w:t>
      </w:r>
      <w:r w:rsidRPr="00484CF2">
        <w:rPr>
          <w:b/>
          <w:szCs w:val="24"/>
        </w:rPr>
        <w:t xml:space="preserve"> ust. 1 </w:t>
      </w:r>
      <w:r w:rsidRPr="00484CF2">
        <w:rPr>
          <w:szCs w:val="24"/>
        </w:rPr>
        <w:t>umowy.</w:t>
      </w:r>
    </w:p>
    <w:p w14:paraId="716F501A" w14:textId="78549B08" w:rsidR="007F0F13" w:rsidRPr="00484CF2" w:rsidRDefault="007F0F13" w:rsidP="00F4172B">
      <w:pPr>
        <w:pStyle w:val="Nagwek1"/>
        <w:ind w:left="357" w:hanging="357"/>
        <w:rPr>
          <w:szCs w:val="24"/>
        </w:rPr>
      </w:pPr>
      <w:r w:rsidRPr="00484CF2">
        <w:rPr>
          <w:b/>
          <w:bCs/>
          <w:szCs w:val="24"/>
        </w:rPr>
        <w:t xml:space="preserve">Zamawiający </w:t>
      </w:r>
      <w:r w:rsidRPr="00484CF2">
        <w:rPr>
          <w:szCs w:val="24"/>
        </w:rPr>
        <w:t xml:space="preserve">zapłaci </w:t>
      </w:r>
      <w:r w:rsidRPr="00484CF2">
        <w:rPr>
          <w:b/>
          <w:bCs/>
          <w:szCs w:val="24"/>
        </w:rPr>
        <w:t xml:space="preserve">Projektantowi </w:t>
      </w:r>
      <w:r w:rsidRPr="00484CF2">
        <w:rPr>
          <w:szCs w:val="24"/>
        </w:rPr>
        <w:t xml:space="preserve">karę umowną za odstąpienie od umowy przez </w:t>
      </w:r>
      <w:r w:rsidRPr="00484CF2">
        <w:rPr>
          <w:b/>
          <w:bCs/>
          <w:szCs w:val="24"/>
        </w:rPr>
        <w:t>Zamawiającego</w:t>
      </w:r>
      <w:r w:rsidRPr="00484CF2">
        <w:rPr>
          <w:szCs w:val="24"/>
        </w:rPr>
        <w:t xml:space="preserve"> z jego winy - w wysokości </w:t>
      </w:r>
      <w:r w:rsidR="00484CF2" w:rsidRPr="00484CF2">
        <w:rPr>
          <w:b/>
          <w:szCs w:val="24"/>
        </w:rPr>
        <w:t>30</w:t>
      </w:r>
      <w:r w:rsidRPr="00484CF2">
        <w:rPr>
          <w:b/>
          <w:szCs w:val="24"/>
        </w:rPr>
        <w:t xml:space="preserve"> %</w:t>
      </w:r>
      <w:r w:rsidRPr="00484CF2">
        <w:rPr>
          <w:szCs w:val="24"/>
        </w:rPr>
        <w:t xml:space="preserve"> łącznego wynagrodzenia brutto </w:t>
      </w:r>
      <w:r w:rsidRPr="00484CF2">
        <w:rPr>
          <w:b/>
          <w:szCs w:val="24"/>
        </w:rPr>
        <w:t>Projektanta</w:t>
      </w:r>
      <w:r w:rsidRPr="00484CF2">
        <w:rPr>
          <w:szCs w:val="24"/>
        </w:rPr>
        <w:t xml:space="preserve">, </w:t>
      </w:r>
      <w:r w:rsidR="005E6467" w:rsidRPr="00484CF2">
        <w:rPr>
          <w:szCs w:val="24"/>
        </w:rPr>
        <w:br/>
      </w:r>
      <w:r w:rsidRPr="00484CF2">
        <w:rPr>
          <w:szCs w:val="24"/>
        </w:rPr>
        <w:t xml:space="preserve">o którym mowa w </w:t>
      </w:r>
      <w:r w:rsidRPr="00484CF2">
        <w:rPr>
          <w:b/>
          <w:szCs w:val="24"/>
        </w:rPr>
        <w:t xml:space="preserve">§ </w:t>
      </w:r>
      <w:r w:rsidR="007D4490" w:rsidRPr="00484CF2">
        <w:rPr>
          <w:b/>
          <w:szCs w:val="24"/>
        </w:rPr>
        <w:t>7</w:t>
      </w:r>
      <w:r w:rsidRPr="00484CF2">
        <w:rPr>
          <w:b/>
          <w:szCs w:val="24"/>
        </w:rPr>
        <w:t xml:space="preserve"> ust. 1</w:t>
      </w:r>
      <w:r w:rsidRPr="00484CF2">
        <w:rPr>
          <w:szCs w:val="24"/>
        </w:rPr>
        <w:t xml:space="preserve">, za wyjątkiem przypadków określonych w </w:t>
      </w:r>
      <w:r w:rsidRPr="00484CF2">
        <w:rPr>
          <w:b/>
          <w:szCs w:val="24"/>
        </w:rPr>
        <w:t xml:space="preserve">art. 456 </w:t>
      </w:r>
      <w:r w:rsidR="005E6467" w:rsidRPr="00484CF2">
        <w:rPr>
          <w:bCs/>
          <w:szCs w:val="24"/>
        </w:rPr>
        <w:t xml:space="preserve">Ustawy z dnia 11.09.2019 r. – Prawo Zamówień Publicznych </w:t>
      </w:r>
      <w:r w:rsidR="00484CF2" w:rsidRPr="00484CF2">
        <w:rPr>
          <w:bCs/>
          <w:szCs w:val="24"/>
        </w:rPr>
        <w:t>(</w:t>
      </w:r>
      <w:proofErr w:type="spellStart"/>
      <w:r w:rsidR="00484CF2" w:rsidRPr="00484CF2">
        <w:rPr>
          <w:bCs/>
          <w:szCs w:val="24"/>
        </w:rPr>
        <w:t>t.j</w:t>
      </w:r>
      <w:proofErr w:type="spellEnd"/>
      <w:r w:rsidR="00484CF2" w:rsidRPr="00484CF2">
        <w:rPr>
          <w:bCs/>
          <w:szCs w:val="24"/>
        </w:rPr>
        <w:t>. Dz. U. z 2023, poz. 1605 ze zm.)</w:t>
      </w:r>
      <w:r w:rsidRPr="00484CF2">
        <w:rPr>
          <w:bCs/>
          <w:szCs w:val="24"/>
        </w:rPr>
        <w:t>.</w:t>
      </w:r>
    </w:p>
    <w:p w14:paraId="5E21D10E" w14:textId="4FBC684B" w:rsidR="007F0F13" w:rsidRPr="00484CF2" w:rsidRDefault="007F0F13" w:rsidP="00F4172B">
      <w:pPr>
        <w:pStyle w:val="Nagwek1"/>
        <w:ind w:left="357" w:hanging="357"/>
        <w:rPr>
          <w:szCs w:val="24"/>
        </w:rPr>
      </w:pPr>
      <w:r w:rsidRPr="00484CF2">
        <w:rPr>
          <w:b/>
          <w:bCs/>
          <w:szCs w:val="24"/>
        </w:rPr>
        <w:t>Zamawiającemu</w:t>
      </w:r>
      <w:r w:rsidRPr="00484CF2">
        <w:rPr>
          <w:bCs/>
          <w:szCs w:val="24"/>
        </w:rPr>
        <w:t xml:space="preserve">  </w:t>
      </w:r>
      <w:r w:rsidRPr="00484CF2">
        <w:rPr>
          <w:szCs w:val="24"/>
        </w:rPr>
        <w:t>przysługuje prawo do dochodzenia odszkodowania na zasadach ogólnych, ponad wysokość zastrzeżonych kar oraz w innych wypadkach nienależytego wykonania zobowiązania.</w:t>
      </w:r>
    </w:p>
    <w:p w14:paraId="76EB72B0" w14:textId="5D9E1CA1" w:rsidR="007F0F13" w:rsidRPr="00484CF2" w:rsidRDefault="007F0F13" w:rsidP="00F4172B">
      <w:pPr>
        <w:pStyle w:val="Nagwek1"/>
        <w:ind w:left="357" w:hanging="357"/>
        <w:rPr>
          <w:szCs w:val="24"/>
        </w:rPr>
      </w:pPr>
      <w:r w:rsidRPr="00484CF2">
        <w:rPr>
          <w:szCs w:val="24"/>
        </w:rPr>
        <w:t xml:space="preserve">Kary umowne są od siebie niezależne, kumulują się i stają się wymagalne z chwilą zaistnienia podstaw do ich naliczenia. </w:t>
      </w:r>
    </w:p>
    <w:p w14:paraId="104D7CC3" w14:textId="5FC361A5" w:rsidR="007F0F13" w:rsidRPr="00484CF2" w:rsidRDefault="007F0F13" w:rsidP="00027D9D">
      <w:pPr>
        <w:pStyle w:val="Nagwek1"/>
        <w:ind w:left="357" w:hanging="357"/>
        <w:rPr>
          <w:szCs w:val="24"/>
        </w:rPr>
      </w:pPr>
      <w:r w:rsidRPr="00484CF2">
        <w:rPr>
          <w:szCs w:val="24"/>
        </w:rPr>
        <w:lastRenderedPageBreak/>
        <w:t xml:space="preserve">Dla celów naliczenia kar umownych przyjmuje się wysokość wynagrodzenia brutto, </w:t>
      </w:r>
      <w:r w:rsidRPr="00484CF2">
        <w:rPr>
          <w:szCs w:val="24"/>
        </w:rPr>
        <w:br/>
        <w:t xml:space="preserve">o którym mowa w </w:t>
      </w:r>
      <w:r w:rsidRPr="00484CF2">
        <w:rPr>
          <w:b/>
          <w:szCs w:val="24"/>
        </w:rPr>
        <w:t xml:space="preserve">§ </w:t>
      </w:r>
      <w:r w:rsidR="00C70FC7" w:rsidRPr="00484CF2">
        <w:rPr>
          <w:b/>
          <w:szCs w:val="24"/>
        </w:rPr>
        <w:t>7</w:t>
      </w:r>
      <w:r w:rsidRPr="00484CF2">
        <w:rPr>
          <w:b/>
          <w:szCs w:val="24"/>
        </w:rPr>
        <w:t xml:space="preserve"> ust. 1,</w:t>
      </w:r>
      <w:r w:rsidRPr="00484CF2">
        <w:rPr>
          <w:szCs w:val="24"/>
        </w:rPr>
        <w:t xml:space="preserve"> </w:t>
      </w:r>
      <w:r w:rsidRPr="00484CF2">
        <w:rPr>
          <w:b/>
          <w:bCs/>
          <w:szCs w:val="24"/>
        </w:rPr>
        <w:t>tj. kwota:……………………...</w:t>
      </w:r>
    </w:p>
    <w:p w14:paraId="39929805" w14:textId="7F792823" w:rsidR="007F0F13" w:rsidRPr="00484CF2" w:rsidRDefault="007F0F13" w:rsidP="00F4172B">
      <w:pPr>
        <w:pStyle w:val="Nagwek1"/>
        <w:rPr>
          <w:szCs w:val="24"/>
        </w:rPr>
      </w:pPr>
      <w:r w:rsidRPr="00484CF2">
        <w:rPr>
          <w:szCs w:val="24"/>
        </w:rPr>
        <w:t xml:space="preserve">Maksymalna wartość kar umownych naliczonych na podstawie niniejszej umowy nie może być wyższa niż </w:t>
      </w:r>
      <w:r w:rsidRPr="00484CF2">
        <w:rPr>
          <w:b/>
          <w:szCs w:val="24"/>
        </w:rPr>
        <w:t>50 %</w:t>
      </w:r>
      <w:r w:rsidRPr="00484CF2">
        <w:rPr>
          <w:szCs w:val="24"/>
        </w:rPr>
        <w:t xml:space="preserve"> wynagrodzenia, o którym mowa w </w:t>
      </w:r>
      <w:r w:rsidRPr="00484CF2">
        <w:rPr>
          <w:b/>
          <w:szCs w:val="24"/>
        </w:rPr>
        <w:t xml:space="preserve">§ </w:t>
      </w:r>
      <w:r w:rsidR="00C70FC7" w:rsidRPr="00484CF2">
        <w:rPr>
          <w:b/>
          <w:szCs w:val="24"/>
        </w:rPr>
        <w:t>7</w:t>
      </w:r>
      <w:r w:rsidRPr="00484CF2">
        <w:rPr>
          <w:szCs w:val="24"/>
        </w:rPr>
        <w:t xml:space="preserve"> </w:t>
      </w:r>
      <w:r w:rsidRPr="00484CF2">
        <w:rPr>
          <w:b/>
          <w:szCs w:val="24"/>
        </w:rPr>
        <w:t>ust. 1</w:t>
      </w:r>
      <w:r w:rsidRPr="00484CF2">
        <w:rPr>
          <w:szCs w:val="24"/>
        </w:rPr>
        <w:t>.</w:t>
      </w:r>
    </w:p>
    <w:p w14:paraId="6605B4DC" w14:textId="5ED1D736" w:rsidR="00C70FC7" w:rsidRPr="00484CF2" w:rsidRDefault="00C70FC7" w:rsidP="00C70FC7">
      <w:pPr>
        <w:numPr>
          <w:ilvl w:val="0"/>
          <w:numId w:val="0"/>
        </w:numPr>
        <w:spacing w:before="480"/>
        <w:jc w:val="center"/>
        <w:rPr>
          <w:b/>
          <w:bCs/>
          <w:szCs w:val="24"/>
        </w:rPr>
      </w:pPr>
      <w:r w:rsidRPr="00484CF2">
        <w:rPr>
          <w:b/>
          <w:bCs/>
          <w:szCs w:val="24"/>
        </w:rPr>
        <w:t>POSTANOWIENIA KOŃCOWE</w:t>
      </w:r>
    </w:p>
    <w:p w14:paraId="333A0FC1" w14:textId="77777777" w:rsidR="00C70FC7" w:rsidRPr="00484CF2" w:rsidRDefault="00C70FC7" w:rsidP="00484CF2">
      <w:pPr>
        <w:pStyle w:val="Nagwek3"/>
        <w:spacing w:before="0"/>
        <w:rPr>
          <w:szCs w:val="24"/>
        </w:rPr>
      </w:pPr>
    </w:p>
    <w:p w14:paraId="0C478EB2" w14:textId="1E9C3DCF" w:rsidR="00C70FC7" w:rsidRPr="00484CF2" w:rsidRDefault="007F0F13" w:rsidP="001F64E7">
      <w:pPr>
        <w:pStyle w:val="Nagwek1"/>
        <w:numPr>
          <w:ilvl w:val="0"/>
          <w:numId w:val="0"/>
        </w:numPr>
        <w:rPr>
          <w:bCs/>
          <w:szCs w:val="24"/>
        </w:rPr>
      </w:pPr>
      <w:r w:rsidRPr="00484CF2">
        <w:rPr>
          <w:szCs w:val="24"/>
        </w:rPr>
        <w:t>Integralną częścią niniejszej umowy jest oferta</w:t>
      </w:r>
      <w:r w:rsidRPr="00484CF2">
        <w:rPr>
          <w:b/>
          <w:szCs w:val="24"/>
        </w:rPr>
        <w:t xml:space="preserve"> Projektanta </w:t>
      </w:r>
      <w:r w:rsidRPr="00484CF2">
        <w:rPr>
          <w:szCs w:val="24"/>
        </w:rPr>
        <w:t xml:space="preserve">z dnia </w:t>
      </w:r>
      <w:r w:rsidRPr="00484CF2">
        <w:rPr>
          <w:b/>
          <w:szCs w:val="24"/>
        </w:rPr>
        <w:t>……………… r</w:t>
      </w:r>
      <w:r w:rsidRPr="00484CF2">
        <w:rPr>
          <w:szCs w:val="24"/>
        </w:rPr>
        <w:t xml:space="preserve">. oraz Istotne Warunki Zamówienia </w:t>
      </w:r>
      <w:r w:rsidRPr="00484CF2">
        <w:rPr>
          <w:b/>
          <w:szCs w:val="24"/>
        </w:rPr>
        <w:t xml:space="preserve">nr </w:t>
      </w:r>
      <w:r w:rsidR="00D84BAA">
        <w:rPr>
          <w:b/>
          <w:szCs w:val="24"/>
        </w:rPr>
        <w:t>18</w:t>
      </w:r>
      <w:bookmarkStart w:id="4" w:name="_GoBack"/>
      <w:bookmarkEnd w:id="4"/>
      <w:r w:rsidRPr="00484CF2">
        <w:rPr>
          <w:b/>
          <w:szCs w:val="24"/>
        </w:rPr>
        <w:t>/202</w:t>
      </w:r>
      <w:r w:rsidR="00974D69">
        <w:rPr>
          <w:b/>
          <w:szCs w:val="24"/>
        </w:rPr>
        <w:t>4</w:t>
      </w:r>
      <w:r w:rsidRPr="00484CF2">
        <w:rPr>
          <w:b/>
          <w:szCs w:val="24"/>
        </w:rPr>
        <w:t xml:space="preserve"> </w:t>
      </w:r>
      <w:r w:rsidRPr="00484CF2">
        <w:rPr>
          <w:szCs w:val="24"/>
        </w:rPr>
        <w:t>wraz z załącznikami (znak sprawy</w:t>
      </w:r>
      <w:r w:rsidR="001F64E7" w:rsidRPr="00484CF2">
        <w:rPr>
          <w:szCs w:val="24"/>
        </w:rPr>
        <w:t>:</w:t>
      </w:r>
      <w:r w:rsidR="00C70FC7" w:rsidRPr="00484CF2">
        <w:rPr>
          <w:szCs w:val="24"/>
        </w:rPr>
        <w:t xml:space="preserve"> </w:t>
      </w:r>
      <w:r w:rsidR="00484CF2" w:rsidRPr="00484CF2">
        <w:rPr>
          <w:b/>
          <w:noProof/>
          <w:szCs w:val="24"/>
        </w:rPr>
        <w:t>ZUT/ATT/</w:t>
      </w:r>
      <w:r w:rsidR="00974D69">
        <w:rPr>
          <w:b/>
          <w:noProof/>
          <w:szCs w:val="24"/>
        </w:rPr>
        <w:t>242-</w:t>
      </w:r>
      <w:r w:rsidR="00D84BAA">
        <w:rPr>
          <w:b/>
          <w:noProof/>
          <w:szCs w:val="24"/>
        </w:rPr>
        <w:t>156</w:t>
      </w:r>
      <w:r w:rsidR="00974D69">
        <w:rPr>
          <w:b/>
          <w:noProof/>
          <w:szCs w:val="24"/>
        </w:rPr>
        <w:t>/2024</w:t>
      </w:r>
      <w:r w:rsidR="00C70FC7" w:rsidRPr="00484CF2">
        <w:rPr>
          <w:bCs/>
          <w:szCs w:val="24"/>
        </w:rPr>
        <w:t>).</w:t>
      </w:r>
    </w:p>
    <w:p w14:paraId="0197AAD0" w14:textId="77777777" w:rsidR="00C70FC7" w:rsidRPr="00484CF2" w:rsidRDefault="00C70FC7" w:rsidP="00C70FC7">
      <w:pPr>
        <w:pStyle w:val="Nagwek3"/>
        <w:rPr>
          <w:szCs w:val="24"/>
        </w:rPr>
      </w:pPr>
    </w:p>
    <w:p w14:paraId="21E81B9F" w14:textId="5C6D0B32" w:rsidR="007F0F13" w:rsidRPr="00484CF2" w:rsidRDefault="007F0F13" w:rsidP="00974D69">
      <w:pPr>
        <w:pStyle w:val="Nagwek1"/>
        <w:numPr>
          <w:ilvl w:val="0"/>
          <w:numId w:val="22"/>
        </w:numPr>
        <w:ind w:left="357" w:hanging="357"/>
        <w:rPr>
          <w:szCs w:val="24"/>
        </w:rPr>
      </w:pPr>
      <w:r w:rsidRPr="00484CF2">
        <w:rPr>
          <w:szCs w:val="24"/>
        </w:rPr>
        <w:t>Wszelkie zmiany niniejszej umowy będą odbywały się w formie aneksów sporządzonych na piśmie, za zgodą obydwu stron, pod rygorem nieważności.</w:t>
      </w:r>
    </w:p>
    <w:p w14:paraId="5E53617E" w14:textId="0D09269B" w:rsidR="001F64E7" w:rsidRPr="00484CF2" w:rsidRDefault="001F64E7" w:rsidP="00974D69">
      <w:pPr>
        <w:pStyle w:val="Nagwek1"/>
        <w:ind w:left="357" w:hanging="357"/>
        <w:rPr>
          <w:rFonts w:eastAsia="Arial"/>
          <w:szCs w:val="24"/>
        </w:rPr>
      </w:pPr>
      <w:r w:rsidRPr="00484CF2">
        <w:rPr>
          <w:rFonts w:eastAsia="Arial"/>
          <w:szCs w:val="24"/>
        </w:rPr>
        <w:t>Cesja praw lub wierzytelności wynikających z niniejszej umowy wymaga zgody Zamawiającego wyrażonej na piśmie pod rygorem nieważności.</w:t>
      </w:r>
    </w:p>
    <w:p w14:paraId="607867FE" w14:textId="70EF9C8E" w:rsidR="007F0F13" w:rsidRPr="00484CF2" w:rsidRDefault="007F0F13" w:rsidP="00C70FC7">
      <w:pPr>
        <w:pStyle w:val="Nagwek3"/>
        <w:rPr>
          <w:szCs w:val="24"/>
        </w:rPr>
      </w:pPr>
    </w:p>
    <w:p w14:paraId="0BAE53DC" w14:textId="1F0363DB" w:rsidR="007F0F13" w:rsidRPr="00484CF2" w:rsidRDefault="007F0F13" w:rsidP="001F64E7">
      <w:pPr>
        <w:pStyle w:val="Nagwek1"/>
        <w:numPr>
          <w:ilvl w:val="0"/>
          <w:numId w:val="0"/>
        </w:numPr>
        <w:rPr>
          <w:szCs w:val="24"/>
        </w:rPr>
      </w:pPr>
      <w:r w:rsidRPr="00484CF2">
        <w:rPr>
          <w:szCs w:val="24"/>
        </w:rPr>
        <w:t>Umowa ta, jak również wszelkie sprawy nią nieuregulowane, podlegają prawu  polskiemu.</w:t>
      </w:r>
    </w:p>
    <w:p w14:paraId="39D3D2D9" w14:textId="62BD2D81" w:rsidR="007F0F13" w:rsidRPr="00484CF2" w:rsidRDefault="007F0F13" w:rsidP="00C70FC7">
      <w:pPr>
        <w:pStyle w:val="Nagwek3"/>
        <w:rPr>
          <w:szCs w:val="24"/>
        </w:rPr>
      </w:pPr>
    </w:p>
    <w:p w14:paraId="2D3A884E" w14:textId="2E67C6D8" w:rsidR="007F0F13" w:rsidRPr="00484CF2" w:rsidRDefault="007F0F13" w:rsidP="001F64E7">
      <w:pPr>
        <w:pStyle w:val="Nagwek1"/>
        <w:numPr>
          <w:ilvl w:val="0"/>
          <w:numId w:val="0"/>
        </w:numPr>
        <w:rPr>
          <w:b/>
          <w:bCs/>
          <w:szCs w:val="24"/>
        </w:rPr>
      </w:pPr>
      <w:r w:rsidRPr="00484CF2">
        <w:rPr>
          <w:szCs w:val="24"/>
        </w:rPr>
        <w:t xml:space="preserve">W kwestiach nieuregulowanych niniejszą umową obowiązują przepisy powszechnie obowiązujące, w tym przepisy </w:t>
      </w:r>
      <w:r w:rsidRPr="00484CF2">
        <w:rPr>
          <w:b/>
          <w:szCs w:val="24"/>
        </w:rPr>
        <w:t>Kodeksu Cywilnego, Ustawy</w:t>
      </w:r>
      <w:r w:rsidRPr="00484CF2">
        <w:rPr>
          <w:szCs w:val="24"/>
        </w:rPr>
        <w:t xml:space="preserve"> </w:t>
      </w:r>
      <w:r w:rsidRPr="00484CF2">
        <w:rPr>
          <w:b/>
          <w:szCs w:val="24"/>
        </w:rPr>
        <w:t>Prawo Budowlane i Ustawy</w:t>
      </w:r>
      <w:r w:rsidRPr="00484CF2">
        <w:rPr>
          <w:szCs w:val="24"/>
        </w:rPr>
        <w:t xml:space="preserve"> </w:t>
      </w:r>
      <w:r w:rsidRPr="00484CF2">
        <w:rPr>
          <w:b/>
          <w:bCs/>
          <w:szCs w:val="24"/>
        </w:rPr>
        <w:t xml:space="preserve">o prawie autorskim </w:t>
      </w:r>
      <w:r w:rsidR="00906860" w:rsidRPr="00484CF2">
        <w:rPr>
          <w:b/>
          <w:bCs/>
          <w:szCs w:val="24"/>
        </w:rPr>
        <w:br/>
      </w:r>
      <w:r w:rsidRPr="00484CF2">
        <w:rPr>
          <w:b/>
          <w:bCs/>
          <w:szCs w:val="24"/>
        </w:rPr>
        <w:t>i prawach pokrewnych.</w:t>
      </w:r>
    </w:p>
    <w:p w14:paraId="398BE8CF" w14:textId="5B60CE15" w:rsidR="007F0F13" w:rsidRPr="00484CF2" w:rsidRDefault="007F0F13" w:rsidP="001F64E7">
      <w:pPr>
        <w:pStyle w:val="Nagwek3"/>
        <w:rPr>
          <w:szCs w:val="24"/>
        </w:rPr>
      </w:pPr>
    </w:p>
    <w:p w14:paraId="0EB236E0" w14:textId="2F070447" w:rsidR="007F0F13" w:rsidRPr="00484CF2" w:rsidRDefault="007F0F13" w:rsidP="001F64E7">
      <w:pPr>
        <w:pStyle w:val="Nagwek1"/>
        <w:numPr>
          <w:ilvl w:val="0"/>
          <w:numId w:val="0"/>
        </w:numPr>
        <w:ind w:hanging="11"/>
        <w:rPr>
          <w:b/>
          <w:szCs w:val="24"/>
        </w:rPr>
      </w:pPr>
      <w:r w:rsidRPr="00484CF2">
        <w:rPr>
          <w:szCs w:val="24"/>
        </w:rPr>
        <w:t>Ewentualne spory mogące powstać na tle realizacji niniejszej umowy będą  rozstrzygane przez właściwy sąd powszechny dla siedziby</w:t>
      </w:r>
      <w:r w:rsidRPr="00484CF2">
        <w:rPr>
          <w:b/>
          <w:szCs w:val="24"/>
        </w:rPr>
        <w:t xml:space="preserve"> Zamawiającego.</w:t>
      </w:r>
    </w:p>
    <w:p w14:paraId="65EFF522" w14:textId="70C41FDB" w:rsidR="007F0F13" w:rsidRPr="00484CF2" w:rsidRDefault="007F0F13" w:rsidP="001F64E7">
      <w:pPr>
        <w:pStyle w:val="Nagwek3"/>
        <w:rPr>
          <w:szCs w:val="24"/>
        </w:rPr>
      </w:pPr>
    </w:p>
    <w:p w14:paraId="176B895D" w14:textId="4997F5D7" w:rsidR="007F0F13" w:rsidRPr="00484CF2" w:rsidRDefault="007F0F13" w:rsidP="001F64E7">
      <w:pPr>
        <w:pStyle w:val="Nagwek1"/>
        <w:numPr>
          <w:ilvl w:val="0"/>
          <w:numId w:val="0"/>
        </w:numPr>
        <w:rPr>
          <w:szCs w:val="24"/>
        </w:rPr>
      </w:pPr>
      <w:r w:rsidRPr="00484CF2">
        <w:rPr>
          <w:szCs w:val="24"/>
        </w:rPr>
        <w:t xml:space="preserve">Umowę uważa się za zawartą z chwilą podpisania przez drugą ze stron, a jeżeli ta strona </w:t>
      </w:r>
      <w:r w:rsidRPr="00484CF2">
        <w:rPr>
          <w:szCs w:val="24"/>
        </w:rPr>
        <w:br/>
        <w:t>nie opatrzyła podpisu datą, dniem zawarcia umowy jest dzień wskazany na wstępie umowy.</w:t>
      </w:r>
    </w:p>
    <w:p w14:paraId="13816B56" w14:textId="330107E0" w:rsidR="007F0F13" w:rsidRPr="00484CF2" w:rsidRDefault="007F0F13" w:rsidP="001F64E7">
      <w:pPr>
        <w:pStyle w:val="Nagwek3"/>
        <w:rPr>
          <w:szCs w:val="24"/>
        </w:rPr>
      </w:pPr>
    </w:p>
    <w:p w14:paraId="72ACD5FE" w14:textId="0707B537" w:rsidR="007F0F13" w:rsidRDefault="007F0F13" w:rsidP="001F64E7">
      <w:pPr>
        <w:pStyle w:val="Nagwek1"/>
        <w:numPr>
          <w:ilvl w:val="0"/>
          <w:numId w:val="0"/>
        </w:numPr>
        <w:spacing w:after="480"/>
        <w:ind w:hanging="11"/>
        <w:rPr>
          <w:szCs w:val="24"/>
        </w:rPr>
      </w:pPr>
      <w:r w:rsidRPr="00484CF2">
        <w:rPr>
          <w:szCs w:val="24"/>
        </w:rPr>
        <w:t xml:space="preserve">Umowę sporządzono w dwóch jednobrzmiących egzemplarzach, po jednej dla każdej </w:t>
      </w:r>
      <w:r w:rsidRPr="00484CF2">
        <w:rPr>
          <w:szCs w:val="24"/>
        </w:rPr>
        <w:br/>
        <w:t>ze stron.</w:t>
      </w:r>
    </w:p>
    <w:p w14:paraId="137C4E73" w14:textId="77777777" w:rsidR="00974D69" w:rsidRPr="00974D69" w:rsidRDefault="00974D69" w:rsidP="00974D69">
      <w:pPr>
        <w:numPr>
          <w:ilvl w:val="0"/>
          <w:numId w:val="0"/>
        </w:numPr>
        <w:ind w:left="720" w:hanging="360"/>
      </w:pPr>
    </w:p>
    <w:p w14:paraId="6B9A7538" w14:textId="404389D2" w:rsidR="007F0F13" w:rsidRPr="00484CF2" w:rsidRDefault="007F0F13" w:rsidP="001F64E7">
      <w:pPr>
        <w:numPr>
          <w:ilvl w:val="0"/>
          <w:numId w:val="0"/>
        </w:numPr>
        <w:spacing w:line="240" w:lineRule="atLeast"/>
        <w:ind w:hanging="11"/>
        <w:jc w:val="center"/>
        <w:rPr>
          <w:rFonts w:cs="Arial"/>
          <w:b/>
          <w:szCs w:val="24"/>
        </w:rPr>
      </w:pPr>
      <w:r w:rsidRPr="00484CF2">
        <w:rPr>
          <w:rFonts w:cs="Arial"/>
          <w:b/>
          <w:szCs w:val="24"/>
        </w:rPr>
        <w:t>ZAMAWIAJĄCY                                                                                     PROJEKTANT</w:t>
      </w:r>
    </w:p>
    <w:p w14:paraId="6DA84624" w14:textId="77777777" w:rsidR="007F0F13" w:rsidRPr="00484CF2" w:rsidRDefault="007F0F13" w:rsidP="001F64E7">
      <w:pPr>
        <w:numPr>
          <w:ilvl w:val="0"/>
          <w:numId w:val="0"/>
        </w:numPr>
        <w:jc w:val="both"/>
        <w:rPr>
          <w:rFonts w:cs="Arial"/>
          <w:b/>
          <w:szCs w:val="24"/>
        </w:rPr>
      </w:pPr>
    </w:p>
    <w:p w14:paraId="7C8186C3" w14:textId="77777777" w:rsidR="004A2928" w:rsidRPr="00484CF2" w:rsidRDefault="004A2928" w:rsidP="001F64E7">
      <w:pPr>
        <w:numPr>
          <w:ilvl w:val="0"/>
          <w:numId w:val="0"/>
        </w:numPr>
        <w:ind w:left="720" w:hanging="360"/>
        <w:rPr>
          <w:szCs w:val="24"/>
        </w:rPr>
      </w:pPr>
    </w:p>
    <w:sectPr w:rsidR="004A2928" w:rsidRPr="00484CF2" w:rsidSect="007D4490">
      <w:headerReference w:type="even" r:id="rId10"/>
      <w:footerReference w:type="even" r:id="rId11"/>
      <w:footerReference w:type="default" r:id="rId12"/>
      <w:footerReference w:type="first" r:id="rId13"/>
      <w:pgSz w:w="11906" w:h="16838"/>
      <w:pgMar w:top="709" w:right="991" w:bottom="851" w:left="1134" w:header="510" w:footer="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36FEE2" w14:textId="77777777" w:rsidR="006E40D4" w:rsidRDefault="006E40D4" w:rsidP="00DE26FA">
      <w:pPr>
        <w:spacing w:line="240" w:lineRule="auto"/>
      </w:pPr>
      <w:r>
        <w:separator/>
      </w:r>
    </w:p>
  </w:endnote>
  <w:endnote w:type="continuationSeparator" w:id="0">
    <w:p w14:paraId="5EA31252" w14:textId="77777777" w:rsidR="006E40D4" w:rsidRDefault="006E40D4" w:rsidP="00DE26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AB153" w14:textId="75E741EE" w:rsidR="006E40D4" w:rsidRDefault="006E40D4" w:rsidP="00B461CF">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DF049A">
      <w:rPr>
        <w:rStyle w:val="Numerstrony"/>
        <w:noProof/>
      </w:rPr>
      <w:t>11</w:t>
    </w:r>
    <w:r>
      <w:rPr>
        <w:rStyle w:val="Numerstrony"/>
      </w:rPr>
      <w:fldChar w:fldCharType="end"/>
    </w:r>
  </w:p>
  <w:p w14:paraId="7CA1871A" w14:textId="77777777" w:rsidR="006E40D4" w:rsidRDefault="006E40D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8584504"/>
      <w:docPartObj>
        <w:docPartGallery w:val="Page Numbers (Bottom of Page)"/>
        <w:docPartUnique/>
      </w:docPartObj>
    </w:sdtPr>
    <w:sdtEndPr/>
    <w:sdtContent>
      <w:sdt>
        <w:sdtPr>
          <w:id w:val="-1769616900"/>
          <w:docPartObj>
            <w:docPartGallery w:val="Page Numbers (Top of Page)"/>
            <w:docPartUnique/>
          </w:docPartObj>
        </w:sdtPr>
        <w:sdtEndPr/>
        <w:sdtContent>
          <w:p w14:paraId="6ED6A8D5" w14:textId="27AE6798" w:rsidR="00DF049A" w:rsidRDefault="00DF049A" w:rsidP="00DF049A">
            <w:pPr>
              <w:pStyle w:val="Stopka"/>
              <w:numPr>
                <w:ilvl w:val="0"/>
                <w:numId w:val="0"/>
              </w:numPr>
              <w:ind w:left="720"/>
              <w:jc w:val="right"/>
            </w:pPr>
            <w:r w:rsidRPr="00DF049A">
              <w:rPr>
                <w:sz w:val="16"/>
                <w:szCs w:val="12"/>
              </w:rPr>
              <w:t xml:space="preserve">Strona </w:t>
            </w:r>
            <w:r w:rsidRPr="00DF049A">
              <w:rPr>
                <w:b/>
                <w:bCs/>
                <w:sz w:val="16"/>
                <w:szCs w:val="16"/>
              </w:rPr>
              <w:fldChar w:fldCharType="begin"/>
            </w:r>
            <w:r w:rsidRPr="00DF049A">
              <w:rPr>
                <w:b/>
                <w:bCs/>
                <w:sz w:val="16"/>
                <w:szCs w:val="12"/>
              </w:rPr>
              <w:instrText>PAGE</w:instrText>
            </w:r>
            <w:r w:rsidRPr="00DF049A">
              <w:rPr>
                <w:b/>
                <w:bCs/>
                <w:sz w:val="16"/>
                <w:szCs w:val="16"/>
              </w:rPr>
              <w:fldChar w:fldCharType="separate"/>
            </w:r>
            <w:r w:rsidR="00D84BAA">
              <w:rPr>
                <w:b/>
                <w:bCs/>
                <w:noProof/>
                <w:sz w:val="16"/>
                <w:szCs w:val="12"/>
              </w:rPr>
              <w:t>2</w:t>
            </w:r>
            <w:r w:rsidRPr="00DF049A">
              <w:rPr>
                <w:b/>
                <w:bCs/>
                <w:sz w:val="16"/>
                <w:szCs w:val="16"/>
              </w:rPr>
              <w:fldChar w:fldCharType="end"/>
            </w:r>
            <w:r w:rsidRPr="00DF049A">
              <w:rPr>
                <w:sz w:val="16"/>
                <w:szCs w:val="12"/>
              </w:rPr>
              <w:t xml:space="preserve"> z </w:t>
            </w:r>
            <w:r w:rsidRPr="00DF049A">
              <w:rPr>
                <w:b/>
                <w:bCs/>
                <w:sz w:val="16"/>
                <w:szCs w:val="16"/>
              </w:rPr>
              <w:fldChar w:fldCharType="begin"/>
            </w:r>
            <w:r w:rsidRPr="00DF049A">
              <w:rPr>
                <w:b/>
                <w:bCs/>
                <w:sz w:val="16"/>
                <w:szCs w:val="12"/>
              </w:rPr>
              <w:instrText>NUMPAGES</w:instrText>
            </w:r>
            <w:r w:rsidRPr="00DF049A">
              <w:rPr>
                <w:b/>
                <w:bCs/>
                <w:sz w:val="16"/>
                <w:szCs w:val="16"/>
              </w:rPr>
              <w:fldChar w:fldCharType="separate"/>
            </w:r>
            <w:r w:rsidR="00D84BAA">
              <w:rPr>
                <w:b/>
                <w:bCs/>
                <w:noProof/>
                <w:sz w:val="16"/>
                <w:szCs w:val="12"/>
              </w:rPr>
              <w:t>14</w:t>
            </w:r>
            <w:r w:rsidRPr="00DF049A">
              <w:rPr>
                <w:b/>
                <w:bCs/>
                <w:sz w:val="16"/>
                <w:szCs w:val="16"/>
              </w:rPr>
              <w:fldChar w:fldCharType="end"/>
            </w:r>
          </w:p>
        </w:sdtContent>
      </w:sdt>
    </w:sdtContent>
  </w:sdt>
  <w:p w14:paraId="721B3F9E" w14:textId="5EDD768E" w:rsidR="006E40D4" w:rsidRDefault="006E40D4" w:rsidP="00B461CF">
    <w:pPr>
      <w:pStyle w:val="Stopka"/>
      <w:numPr>
        <w:ilvl w:val="0"/>
        <w:numId w:val="0"/>
      </w:numPr>
      <w:tabs>
        <w:tab w:val="clear" w:pos="9072"/>
      </w:tabs>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A3D56" w14:textId="77777777" w:rsidR="006E40D4" w:rsidRPr="00BE6F27" w:rsidRDefault="006E40D4" w:rsidP="0011084C">
    <w:pPr>
      <w:numPr>
        <w:ilvl w:val="0"/>
        <w:numId w:val="0"/>
      </w:numPr>
      <w:ind w:left="360"/>
      <w:jc w:val="both"/>
      <w:rPr>
        <w:rFonts w:ascii="Arial" w:hAnsi="Arial" w:cs="Arial"/>
        <w:bCs/>
        <w:sz w:val="16"/>
        <w:szCs w:val="16"/>
      </w:rPr>
    </w:pPr>
    <w:r>
      <w:rPr>
        <w:rFonts w:ascii="Arial" w:hAnsi="Arial" w:cs="Arial"/>
        <w:bCs/>
        <w:sz w:val="16"/>
        <w:szCs w:val="16"/>
      </w:rPr>
      <w:t xml:space="preserve"> </w:t>
    </w:r>
  </w:p>
  <w:p w14:paraId="282FE3C3" w14:textId="77777777" w:rsidR="006E40D4" w:rsidRDefault="006E40D4" w:rsidP="0011084C">
    <w:pPr>
      <w:pStyle w:val="Stopka"/>
      <w:numPr>
        <w:ilvl w:val="0"/>
        <w:numId w:val="0"/>
      </w:numPr>
      <w:ind w:lef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08C5AD" w14:textId="77777777" w:rsidR="006E40D4" w:rsidRDefault="006E40D4" w:rsidP="00DE26FA">
      <w:pPr>
        <w:spacing w:line="240" w:lineRule="auto"/>
      </w:pPr>
      <w:r>
        <w:separator/>
      </w:r>
    </w:p>
  </w:footnote>
  <w:footnote w:type="continuationSeparator" w:id="0">
    <w:p w14:paraId="790A125E" w14:textId="77777777" w:rsidR="006E40D4" w:rsidRDefault="006E40D4" w:rsidP="00DE26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7B6E1" w14:textId="77777777" w:rsidR="006E40D4" w:rsidRDefault="006E40D4">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364FD3D8" w14:textId="77777777" w:rsidR="006E40D4" w:rsidRDefault="006E40D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8Num8"/>
    <w:lvl w:ilvl="0">
      <w:start w:val="1"/>
      <w:numFmt w:val="decimal"/>
      <w:lvlText w:val="%1."/>
      <w:lvlJc w:val="left"/>
      <w:pPr>
        <w:tabs>
          <w:tab w:val="num" w:pos="0"/>
        </w:tabs>
        <w:ind w:left="360" w:hanging="360"/>
      </w:pPr>
      <w:rPr>
        <w:b w:val="0"/>
        <w:sz w:val="24"/>
        <w:szCs w:val="24"/>
      </w:rPr>
    </w:lvl>
    <w:lvl w:ilvl="1">
      <w:start w:val="1"/>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1" w15:restartNumberingAfterBreak="0">
    <w:nsid w:val="00000008"/>
    <w:multiLevelType w:val="multilevel"/>
    <w:tmpl w:val="00000008"/>
    <w:name w:val="WW8Num15"/>
    <w:lvl w:ilvl="0">
      <w:start w:val="1"/>
      <w:numFmt w:val="decimal"/>
      <w:lvlText w:val="%1."/>
      <w:lvlJc w:val="left"/>
      <w:pPr>
        <w:tabs>
          <w:tab w:val="num" w:pos="0"/>
        </w:tabs>
        <w:ind w:left="780" w:hanging="360"/>
      </w:pPr>
      <w:rPr>
        <w:sz w:val="24"/>
        <w:szCs w:val="24"/>
      </w:rPr>
    </w:lvl>
    <w:lvl w:ilvl="1">
      <w:start w:val="1"/>
      <w:numFmt w:val="decimal"/>
      <w:lvlText w:val="%1.%2."/>
      <w:lvlJc w:val="left"/>
      <w:pPr>
        <w:tabs>
          <w:tab w:val="num" w:pos="0"/>
        </w:tabs>
        <w:ind w:left="1140" w:hanging="360"/>
      </w:pPr>
      <w:rPr>
        <w:rFonts w:hint="default"/>
      </w:rPr>
    </w:lvl>
    <w:lvl w:ilvl="2">
      <w:start w:val="1"/>
      <w:numFmt w:val="decimal"/>
      <w:lvlText w:val="%1.%2.%3."/>
      <w:lvlJc w:val="left"/>
      <w:pPr>
        <w:tabs>
          <w:tab w:val="num" w:pos="0"/>
        </w:tabs>
        <w:ind w:left="1860" w:hanging="720"/>
      </w:pPr>
      <w:rPr>
        <w:rFonts w:hint="default"/>
      </w:rPr>
    </w:lvl>
    <w:lvl w:ilvl="3">
      <w:start w:val="1"/>
      <w:numFmt w:val="decimal"/>
      <w:lvlText w:val="%1.%2.%3.%4."/>
      <w:lvlJc w:val="left"/>
      <w:pPr>
        <w:tabs>
          <w:tab w:val="num" w:pos="0"/>
        </w:tabs>
        <w:ind w:left="2220" w:hanging="720"/>
      </w:pPr>
      <w:rPr>
        <w:rFonts w:hint="default"/>
      </w:rPr>
    </w:lvl>
    <w:lvl w:ilvl="4">
      <w:start w:val="1"/>
      <w:numFmt w:val="decimal"/>
      <w:lvlText w:val="%1.%2.%3.%4.%5."/>
      <w:lvlJc w:val="left"/>
      <w:pPr>
        <w:tabs>
          <w:tab w:val="num" w:pos="0"/>
        </w:tabs>
        <w:ind w:left="2940" w:hanging="1080"/>
      </w:pPr>
      <w:rPr>
        <w:rFonts w:hint="default"/>
      </w:rPr>
    </w:lvl>
    <w:lvl w:ilvl="5">
      <w:start w:val="1"/>
      <w:numFmt w:val="decimal"/>
      <w:lvlText w:val="%1.%2.%3.%4.%5.%6."/>
      <w:lvlJc w:val="left"/>
      <w:pPr>
        <w:tabs>
          <w:tab w:val="num" w:pos="0"/>
        </w:tabs>
        <w:ind w:left="3300" w:hanging="1080"/>
      </w:pPr>
      <w:rPr>
        <w:rFonts w:hint="default"/>
      </w:rPr>
    </w:lvl>
    <w:lvl w:ilvl="6">
      <w:start w:val="1"/>
      <w:numFmt w:val="decimal"/>
      <w:lvlText w:val="%1.%2.%3.%4.%5.%6.%7."/>
      <w:lvlJc w:val="left"/>
      <w:pPr>
        <w:tabs>
          <w:tab w:val="num" w:pos="0"/>
        </w:tabs>
        <w:ind w:left="4020" w:hanging="1440"/>
      </w:pPr>
      <w:rPr>
        <w:rFonts w:hint="default"/>
      </w:rPr>
    </w:lvl>
    <w:lvl w:ilvl="7">
      <w:start w:val="1"/>
      <w:numFmt w:val="decimal"/>
      <w:lvlText w:val="%1.%2.%3.%4.%5.%6.%7.%8."/>
      <w:lvlJc w:val="left"/>
      <w:pPr>
        <w:tabs>
          <w:tab w:val="num" w:pos="0"/>
        </w:tabs>
        <w:ind w:left="4380" w:hanging="1440"/>
      </w:pPr>
      <w:rPr>
        <w:rFonts w:hint="default"/>
      </w:rPr>
    </w:lvl>
    <w:lvl w:ilvl="8">
      <w:start w:val="1"/>
      <w:numFmt w:val="decimal"/>
      <w:lvlText w:val="%1.%2.%3.%4.%5.%6.%7.%8.%9."/>
      <w:lvlJc w:val="left"/>
      <w:pPr>
        <w:tabs>
          <w:tab w:val="num" w:pos="0"/>
        </w:tabs>
        <w:ind w:left="5100" w:hanging="1800"/>
      </w:pPr>
      <w:rPr>
        <w:rFonts w:hint="default"/>
      </w:rPr>
    </w:lvl>
  </w:abstractNum>
  <w:abstractNum w:abstractNumId="2" w15:restartNumberingAfterBreak="0">
    <w:nsid w:val="01507ECF"/>
    <w:multiLevelType w:val="hybridMultilevel"/>
    <w:tmpl w:val="A7C01872"/>
    <w:lvl w:ilvl="0" w:tplc="676E6EE2">
      <w:start w:val="1"/>
      <w:numFmt w:val="bullet"/>
      <w:lvlText w:val=""/>
      <w:lvlJc w:val="left"/>
      <w:pPr>
        <w:ind w:left="1437" w:hanging="360"/>
      </w:pPr>
      <w:rPr>
        <w:rFonts w:ascii="Symbol" w:hAnsi="Symbol" w:hint="default"/>
      </w:rPr>
    </w:lvl>
    <w:lvl w:ilvl="1" w:tplc="04150003" w:tentative="1">
      <w:start w:val="1"/>
      <w:numFmt w:val="bullet"/>
      <w:lvlText w:val="o"/>
      <w:lvlJc w:val="left"/>
      <w:pPr>
        <w:ind w:left="2157" w:hanging="360"/>
      </w:pPr>
      <w:rPr>
        <w:rFonts w:ascii="Courier New" w:hAnsi="Courier New" w:cs="Courier New" w:hint="default"/>
      </w:rPr>
    </w:lvl>
    <w:lvl w:ilvl="2" w:tplc="04150005" w:tentative="1">
      <w:start w:val="1"/>
      <w:numFmt w:val="bullet"/>
      <w:lvlText w:val=""/>
      <w:lvlJc w:val="left"/>
      <w:pPr>
        <w:ind w:left="2877" w:hanging="360"/>
      </w:pPr>
      <w:rPr>
        <w:rFonts w:ascii="Wingdings" w:hAnsi="Wingdings" w:hint="default"/>
      </w:rPr>
    </w:lvl>
    <w:lvl w:ilvl="3" w:tplc="04150001" w:tentative="1">
      <w:start w:val="1"/>
      <w:numFmt w:val="bullet"/>
      <w:lvlText w:val=""/>
      <w:lvlJc w:val="left"/>
      <w:pPr>
        <w:ind w:left="3597" w:hanging="360"/>
      </w:pPr>
      <w:rPr>
        <w:rFonts w:ascii="Symbol" w:hAnsi="Symbol" w:hint="default"/>
      </w:rPr>
    </w:lvl>
    <w:lvl w:ilvl="4" w:tplc="04150003" w:tentative="1">
      <w:start w:val="1"/>
      <w:numFmt w:val="bullet"/>
      <w:lvlText w:val="o"/>
      <w:lvlJc w:val="left"/>
      <w:pPr>
        <w:ind w:left="4317" w:hanging="360"/>
      </w:pPr>
      <w:rPr>
        <w:rFonts w:ascii="Courier New" w:hAnsi="Courier New" w:cs="Courier New" w:hint="default"/>
      </w:rPr>
    </w:lvl>
    <w:lvl w:ilvl="5" w:tplc="04150005" w:tentative="1">
      <w:start w:val="1"/>
      <w:numFmt w:val="bullet"/>
      <w:lvlText w:val=""/>
      <w:lvlJc w:val="left"/>
      <w:pPr>
        <w:ind w:left="5037" w:hanging="360"/>
      </w:pPr>
      <w:rPr>
        <w:rFonts w:ascii="Wingdings" w:hAnsi="Wingdings" w:hint="default"/>
      </w:rPr>
    </w:lvl>
    <w:lvl w:ilvl="6" w:tplc="04150001" w:tentative="1">
      <w:start w:val="1"/>
      <w:numFmt w:val="bullet"/>
      <w:lvlText w:val=""/>
      <w:lvlJc w:val="left"/>
      <w:pPr>
        <w:ind w:left="5757" w:hanging="360"/>
      </w:pPr>
      <w:rPr>
        <w:rFonts w:ascii="Symbol" w:hAnsi="Symbol" w:hint="default"/>
      </w:rPr>
    </w:lvl>
    <w:lvl w:ilvl="7" w:tplc="04150003" w:tentative="1">
      <w:start w:val="1"/>
      <w:numFmt w:val="bullet"/>
      <w:lvlText w:val="o"/>
      <w:lvlJc w:val="left"/>
      <w:pPr>
        <w:ind w:left="6477" w:hanging="360"/>
      </w:pPr>
      <w:rPr>
        <w:rFonts w:ascii="Courier New" w:hAnsi="Courier New" w:cs="Courier New" w:hint="default"/>
      </w:rPr>
    </w:lvl>
    <w:lvl w:ilvl="8" w:tplc="04150005" w:tentative="1">
      <w:start w:val="1"/>
      <w:numFmt w:val="bullet"/>
      <w:lvlText w:val=""/>
      <w:lvlJc w:val="left"/>
      <w:pPr>
        <w:ind w:left="7197" w:hanging="360"/>
      </w:pPr>
      <w:rPr>
        <w:rFonts w:ascii="Wingdings" w:hAnsi="Wingdings" w:hint="default"/>
      </w:rPr>
    </w:lvl>
  </w:abstractNum>
  <w:abstractNum w:abstractNumId="3" w15:restartNumberingAfterBreak="0">
    <w:nsid w:val="08363B02"/>
    <w:multiLevelType w:val="hybridMultilevel"/>
    <w:tmpl w:val="571A0AD8"/>
    <w:lvl w:ilvl="0" w:tplc="62C8F8F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7C0718"/>
    <w:multiLevelType w:val="multilevel"/>
    <w:tmpl w:val="A2C050AE"/>
    <w:name w:val="WW8Num2522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758"/>
        </w:tabs>
        <w:ind w:left="758" w:hanging="360"/>
      </w:pPr>
      <w:rPr>
        <w:rFonts w:ascii="Times New Roman" w:eastAsia="Times New Roman" w:hAnsi="Times New Roman" w:cs="Times New Roman"/>
        <w:b/>
      </w:rPr>
    </w:lvl>
    <w:lvl w:ilvl="2">
      <w:start w:val="1"/>
      <w:numFmt w:val="lowerRoman"/>
      <w:lvlText w:val="%3."/>
      <w:lvlJc w:val="left"/>
      <w:pPr>
        <w:tabs>
          <w:tab w:val="num" w:pos="938"/>
        </w:tabs>
        <w:ind w:left="938" w:hanging="180"/>
      </w:pPr>
    </w:lvl>
    <w:lvl w:ilvl="3">
      <w:start w:val="1"/>
      <w:numFmt w:val="decimal"/>
      <w:lvlText w:val="%4."/>
      <w:lvlJc w:val="left"/>
      <w:pPr>
        <w:tabs>
          <w:tab w:val="num" w:pos="1298"/>
        </w:tabs>
        <w:ind w:left="1298" w:hanging="360"/>
      </w:pPr>
    </w:lvl>
    <w:lvl w:ilvl="4">
      <w:start w:val="1"/>
      <w:numFmt w:val="lowerLetter"/>
      <w:lvlText w:val="%5."/>
      <w:lvlJc w:val="left"/>
      <w:pPr>
        <w:tabs>
          <w:tab w:val="num" w:pos="1658"/>
        </w:tabs>
        <w:ind w:left="1658" w:hanging="360"/>
      </w:pPr>
    </w:lvl>
    <w:lvl w:ilvl="5">
      <w:start w:val="1"/>
      <w:numFmt w:val="lowerRoman"/>
      <w:lvlText w:val="%6."/>
      <w:lvlJc w:val="left"/>
      <w:pPr>
        <w:tabs>
          <w:tab w:val="num" w:pos="1838"/>
        </w:tabs>
        <w:ind w:left="1838" w:hanging="180"/>
      </w:pPr>
    </w:lvl>
    <w:lvl w:ilvl="6">
      <w:start w:val="1"/>
      <w:numFmt w:val="decimal"/>
      <w:lvlText w:val="%7."/>
      <w:lvlJc w:val="left"/>
      <w:pPr>
        <w:tabs>
          <w:tab w:val="num" w:pos="2198"/>
        </w:tabs>
        <w:ind w:left="2198" w:hanging="360"/>
      </w:pPr>
    </w:lvl>
    <w:lvl w:ilvl="7">
      <w:start w:val="1"/>
      <w:numFmt w:val="lowerLetter"/>
      <w:lvlText w:val="%8."/>
      <w:lvlJc w:val="left"/>
      <w:pPr>
        <w:tabs>
          <w:tab w:val="num" w:pos="2558"/>
        </w:tabs>
        <w:ind w:left="2558" w:hanging="360"/>
      </w:pPr>
    </w:lvl>
    <w:lvl w:ilvl="8">
      <w:start w:val="1"/>
      <w:numFmt w:val="lowerRoman"/>
      <w:lvlText w:val="%9."/>
      <w:lvlJc w:val="left"/>
      <w:pPr>
        <w:tabs>
          <w:tab w:val="num" w:pos="2738"/>
        </w:tabs>
        <w:ind w:left="2738" w:hanging="180"/>
      </w:pPr>
    </w:lvl>
  </w:abstractNum>
  <w:abstractNum w:abstractNumId="5" w15:restartNumberingAfterBreak="0">
    <w:nsid w:val="13137590"/>
    <w:multiLevelType w:val="hybridMultilevel"/>
    <w:tmpl w:val="BBF68158"/>
    <w:lvl w:ilvl="0" w:tplc="893068F4">
      <w:start w:val="1"/>
      <w:numFmt w:val="decimal"/>
      <w:pStyle w:val="Normalny"/>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0454F0"/>
    <w:multiLevelType w:val="hybridMultilevel"/>
    <w:tmpl w:val="687CFBCC"/>
    <w:lvl w:ilvl="0" w:tplc="676E6EE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1D9C1840"/>
    <w:multiLevelType w:val="hybridMultilevel"/>
    <w:tmpl w:val="643A9706"/>
    <w:lvl w:ilvl="0" w:tplc="3BE40324">
      <w:start w:val="2"/>
      <w:numFmt w:val="decimal"/>
      <w:pStyle w:val="Nagwek1"/>
      <w:lvlText w:val="%1."/>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A9B2832"/>
    <w:multiLevelType w:val="hybridMultilevel"/>
    <w:tmpl w:val="70A4A6BC"/>
    <w:lvl w:ilvl="0" w:tplc="3DEC0C0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5C158C8"/>
    <w:multiLevelType w:val="hybridMultilevel"/>
    <w:tmpl w:val="2BD26CAC"/>
    <w:lvl w:ilvl="0" w:tplc="A06A99CC">
      <w:start w:val="1"/>
      <w:numFmt w:val="decimal"/>
      <w:pStyle w:val="Bezodstpw"/>
      <w:lvlText w:val="%1)"/>
      <w:lvlJc w:val="left"/>
      <w:pPr>
        <w:ind w:left="720" w:hanging="360"/>
      </w:pPr>
      <w:rPr>
        <w:rFonts w:asciiTheme="minorHAnsi" w:eastAsia="Times New Roman" w:hAnsiTheme="minorHAnsi" w:cs="Times New Roman"/>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60762F5"/>
    <w:multiLevelType w:val="hybridMultilevel"/>
    <w:tmpl w:val="34EA6BCE"/>
    <w:lvl w:ilvl="0" w:tplc="25467106">
      <w:start w:val="1"/>
      <w:numFmt w:val="decimal"/>
      <w:pStyle w:val="Nagwek3"/>
      <w:lvlText w:val="§ %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CC46170"/>
    <w:multiLevelType w:val="hybridMultilevel"/>
    <w:tmpl w:val="D05C0F1A"/>
    <w:lvl w:ilvl="0" w:tplc="F8825942">
      <w:start w:val="1"/>
      <w:numFmt w:val="lowerLetter"/>
      <w:lvlText w:val="%1)"/>
      <w:lvlJc w:val="left"/>
      <w:pPr>
        <w:ind w:left="1440" w:hanging="360"/>
      </w:pPr>
      <w:rPr>
        <w:rFonts w:cstheme="minorHAnsi"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3E0F750B"/>
    <w:multiLevelType w:val="hybridMultilevel"/>
    <w:tmpl w:val="C28274FC"/>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4004274D"/>
    <w:multiLevelType w:val="hybridMultilevel"/>
    <w:tmpl w:val="883849F4"/>
    <w:lvl w:ilvl="0" w:tplc="676E6EE2">
      <w:start w:val="1"/>
      <w:numFmt w:val="bullet"/>
      <w:lvlText w:val=""/>
      <w:lvlJc w:val="left"/>
      <w:pPr>
        <w:ind w:left="720" w:hanging="360"/>
      </w:pPr>
      <w:rPr>
        <w:rFonts w:ascii="Symbol" w:hAnsi="Symbol"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0B404BA"/>
    <w:multiLevelType w:val="hybridMultilevel"/>
    <w:tmpl w:val="95487EC2"/>
    <w:lvl w:ilvl="0" w:tplc="D1425CB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4A89396C"/>
    <w:multiLevelType w:val="hybridMultilevel"/>
    <w:tmpl w:val="67606DA2"/>
    <w:lvl w:ilvl="0" w:tplc="0415000D">
      <w:start w:val="1"/>
      <w:numFmt w:val="bullet"/>
      <w:lvlText w:val=""/>
      <w:lvlJc w:val="left"/>
      <w:pPr>
        <w:ind w:left="720" w:hanging="360"/>
      </w:pPr>
      <w:rPr>
        <w:rFonts w:ascii="Wingdings" w:hAnsi="Wingdings" w:hint="default"/>
        <w:b w:val="0"/>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7977A99"/>
    <w:multiLevelType w:val="hybridMultilevel"/>
    <w:tmpl w:val="AD02D84E"/>
    <w:lvl w:ilvl="0" w:tplc="E264D55C">
      <w:start w:val="1"/>
      <w:numFmt w:val="lowerLetter"/>
      <w:lvlText w:val="%1)"/>
      <w:lvlJc w:val="left"/>
      <w:pPr>
        <w:ind w:left="1440" w:hanging="360"/>
      </w:pPr>
      <w:rPr>
        <w:rFonts w:cstheme="minorHAnsi"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5B17546F"/>
    <w:multiLevelType w:val="hybridMultilevel"/>
    <w:tmpl w:val="F56CC352"/>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69B87D6C"/>
    <w:multiLevelType w:val="hybridMultilevel"/>
    <w:tmpl w:val="482C44CA"/>
    <w:lvl w:ilvl="0" w:tplc="8C82F462">
      <w:start w:val="1"/>
      <w:numFmt w:val="lowerLetter"/>
      <w:pStyle w:val="Nagwek2"/>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9" w15:restartNumberingAfterBreak="0">
    <w:nsid w:val="6C763689"/>
    <w:multiLevelType w:val="hybridMultilevel"/>
    <w:tmpl w:val="BF5A7FCC"/>
    <w:lvl w:ilvl="0" w:tplc="D5B06B9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03E5B7F"/>
    <w:multiLevelType w:val="hybridMultilevel"/>
    <w:tmpl w:val="47D63478"/>
    <w:lvl w:ilvl="0" w:tplc="82D25A4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705B22B1"/>
    <w:multiLevelType w:val="hybridMultilevel"/>
    <w:tmpl w:val="33222962"/>
    <w:lvl w:ilvl="0" w:tplc="615A3F7E">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71157956"/>
    <w:multiLevelType w:val="hybridMultilevel"/>
    <w:tmpl w:val="B02E7F60"/>
    <w:lvl w:ilvl="0" w:tplc="7166B350">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76D80422"/>
    <w:multiLevelType w:val="hybridMultilevel"/>
    <w:tmpl w:val="9236CB1C"/>
    <w:lvl w:ilvl="0" w:tplc="F8825942">
      <w:start w:val="1"/>
      <w:numFmt w:val="lowerLetter"/>
      <w:lvlText w:val="%1)"/>
      <w:lvlJc w:val="left"/>
      <w:pPr>
        <w:ind w:left="720" w:hanging="360"/>
      </w:pPr>
      <w:rPr>
        <w:rFonts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7"/>
  </w:num>
  <w:num w:numId="3">
    <w:abstractNumId w:val="10"/>
  </w:num>
  <w:num w:numId="4">
    <w:abstractNumId w:val="7"/>
    <w:lvlOverride w:ilvl="0">
      <w:startOverride w:val="1"/>
    </w:lvlOverride>
  </w:num>
  <w:num w:numId="5">
    <w:abstractNumId w:val="7"/>
    <w:lvlOverride w:ilvl="0">
      <w:startOverride w:val="1"/>
    </w:lvlOverride>
  </w:num>
  <w:num w:numId="6">
    <w:abstractNumId w:val="13"/>
  </w:num>
  <w:num w:numId="7">
    <w:abstractNumId w:val="18"/>
  </w:num>
  <w:num w:numId="8">
    <w:abstractNumId w:val="7"/>
    <w:lvlOverride w:ilvl="0">
      <w:startOverride w:val="1"/>
    </w:lvlOverride>
  </w:num>
  <w:num w:numId="9">
    <w:abstractNumId w:val="2"/>
  </w:num>
  <w:num w:numId="10">
    <w:abstractNumId w:val="6"/>
  </w:num>
  <w:num w:numId="11">
    <w:abstractNumId w:val="13"/>
    <w:lvlOverride w:ilvl="0">
      <w:startOverride w:val="1"/>
    </w:lvlOverride>
  </w:num>
  <w:num w:numId="12">
    <w:abstractNumId w:val="7"/>
    <w:lvlOverride w:ilvl="0">
      <w:startOverride w:val="1"/>
    </w:lvlOverride>
  </w:num>
  <w:num w:numId="13">
    <w:abstractNumId w:val="7"/>
    <w:lvlOverride w:ilvl="0">
      <w:startOverride w:val="1"/>
    </w:lvlOverride>
  </w:num>
  <w:num w:numId="14">
    <w:abstractNumId w:val="7"/>
    <w:lvlOverride w:ilvl="0">
      <w:startOverride w:val="1"/>
    </w:lvlOverride>
  </w:num>
  <w:num w:numId="15">
    <w:abstractNumId w:val="7"/>
    <w:lvlOverride w:ilvl="0">
      <w:startOverride w:val="1"/>
    </w:lvlOverride>
  </w:num>
  <w:num w:numId="16">
    <w:abstractNumId w:val="18"/>
    <w:lvlOverride w:ilvl="0">
      <w:startOverride w:val="1"/>
    </w:lvlOverride>
  </w:num>
  <w:num w:numId="17">
    <w:abstractNumId w:val="5"/>
  </w:num>
  <w:num w:numId="18">
    <w:abstractNumId w:val="5"/>
    <w:lvlOverride w:ilvl="0">
      <w:startOverride w:val="1"/>
    </w:lvlOverride>
  </w:num>
  <w:num w:numId="19">
    <w:abstractNumId w:val="18"/>
    <w:lvlOverride w:ilvl="0">
      <w:startOverride w:val="1"/>
    </w:lvlOverride>
  </w:num>
  <w:num w:numId="20">
    <w:abstractNumId w:val="5"/>
    <w:lvlOverride w:ilvl="0">
      <w:startOverride w:val="1"/>
    </w:lvlOverride>
  </w:num>
  <w:num w:numId="21">
    <w:abstractNumId w:val="7"/>
    <w:lvlOverride w:ilvl="0">
      <w:startOverride w:val="1"/>
    </w:lvlOverride>
  </w:num>
  <w:num w:numId="22">
    <w:abstractNumId w:val="7"/>
    <w:lvlOverride w:ilvl="0">
      <w:startOverride w:val="1"/>
    </w:lvlOverride>
  </w:num>
  <w:num w:numId="23">
    <w:abstractNumId w:val="5"/>
    <w:lvlOverride w:ilvl="0">
      <w:startOverride w:val="1"/>
    </w:lvlOverride>
  </w:num>
  <w:num w:numId="24">
    <w:abstractNumId w:val="5"/>
  </w:num>
  <w:num w:numId="25">
    <w:abstractNumId w:val="7"/>
    <w:lvlOverride w:ilvl="0">
      <w:startOverride w:val="1"/>
    </w:lvlOverride>
  </w:num>
  <w:num w:numId="26">
    <w:abstractNumId w:val="5"/>
    <w:lvlOverride w:ilvl="0">
      <w:startOverride w:val="1"/>
    </w:lvlOverride>
  </w:num>
  <w:num w:numId="27">
    <w:abstractNumId w:val="7"/>
  </w:num>
  <w:num w:numId="28">
    <w:abstractNumId w:val="7"/>
    <w:lvlOverride w:ilvl="0">
      <w:startOverride w:val="1"/>
    </w:lvlOverride>
  </w:num>
  <w:num w:numId="29">
    <w:abstractNumId w:val="5"/>
    <w:lvlOverride w:ilvl="0">
      <w:startOverride w:val="1"/>
    </w:lvlOverride>
  </w:num>
  <w:num w:numId="30">
    <w:abstractNumId w:val="18"/>
    <w:lvlOverride w:ilvl="0">
      <w:startOverride w:val="1"/>
    </w:lvlOverride>
  </w:num>
  <w:num w:numId="31">
    <w:abstractNumId w:val="18"/>
    <w:lvlOverride w:ilvl="0">
      <w:startOverride w:val="1"/>
    </w:lvlOverride>
  </w:num>
  <w:num w:numId="32">
    <w:abstractNumId w:val="17"/>
  </w:num>
  <w:num w:numId="33">
    <w:abstractNumId w:val="20"/>
  </w:num>
  <w:num w:numId="34">
    <w:abstractNumId w:val="11"/>
  </w:num>
  <w:num w:numId="35">
    <w:abstractNumId w:val="16"/>
  </w:num>
  <w:num w:numId="36">
    <w:abstractNumId w:val="14"/>
  </w:num>
  <w:num w:numId="37">
    <w:abstractNumId w:val="22"/>
  </w:num>
  <w:num w:numId="38">
    <w:abstractNumId w:val="21"/>
  </w:num>
  <w:num w:numId="39">
    <w:abstractNumId w:val="8"/>
  </w:num>
  <w:num w:numId="40">
    <w:abstractNumId w:val="23"/>
  </w:num>
  <w:num w:numId="41">
    <w:abstractNumId w:val="5"/>
    <w:lvlOverride w:ilvl="0">
      <w:startOverride w:val="10"/>
    </w:lvlOverride>
  </w:num>
  <w:num w:numId="42">
    <w:abstractNumId w:val="3"/>
  </w:num>
  <w:num w:numId="43">
    <w:abstractNumId w:val="5"/>
    <w:lvlOverride w:ilvl="0">
      <w:startOverride w:val="2"/>
    </w:lvlOverride>
  </w:num>
  <w:num w:numId="44">
    <w:abstractNumId w:val="5"/>
    <w:lvlOverride w:ilvl="0">
      <w:startOverride w:val="2"/>
    </w:lvlOverride>
  </w:num>
  <w:num w:numId="45">
    <w:abstractNumId w:val="9"/>
    <w:lvlOverride w:ilvl="0">
      <w:startOverride w:val="1"/>
    </w:lvlOverride>
  </w:num>
  <w:num w:numId="46">
    <w:abstractNumId w:val="12"/>
  </w:num>
  <w:num w:numId="47">
    <w:abstractNumId w:val="9"/>
    <w:lvlOverride w:ilvl="0">
      <w:startOverride w:val="20"/>
    </w:lvlOverride>
  </w:num>
  <w:num w:numId="48">
    <w:abstractNumId w:val="19"/>
  </w:num>
  <w:num w:numId="49">
    <w:abstractNumId w:val="1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F13"/>
    <w:rsid w:val="0000404B"/>
    <w:rsid w:val="0000413C"/>
    <w:rsid w:val="00027D9D"/>
    <w:rsid w:val="00046EF6"/>
    <w:rsid w:val="00057840"/>
    <w:rsid w:val="00076DC2"/>
    <w:rsid w:val="000F6C37"/>
    <w:rsid w:val="0011084C"/>
    <w:rsid w:val="001156B3"/>
    <w:rsid w:val="00167B16"/>
    <w:rsid w:val="001D5D3D"/>
    <w:rsid w:val="001F1AC8"/>
    <w:rsid w:val="001F64E7"/>
    <w:rsid w:val="001F6D63"/>
    <w:rsid w:val="00202D5C"/>
    <w:rsid w:val="00214FFB"/>
    <w:rsid w:val="00225753"/>
    <w:rsid w:val="0023220E"/>
    <w:rsid w:val="002456A7"/>
    <w:rsid w:val="00246AB1"/>
    <w:rsid w:val="002A2D1E"/>
    <w:rsid w:val="002F08AF"/>
    <w:rsid w:val="00301D1B"/>
    <w:rsid w:val="00345793"/>
    <w:rsid w:val="003B544C"/>
    <w:rsid w:val="003B79E6"/>
    <w:rsid w:val="003C12C2"/>
    <w:rsid w:val="00433A2F"/>
    <w:rsid w:val="0043778C"/>
    <w:rsid w:val="00462450"/>
    <w:rsid w:val="0047147A"/>
    <w:rsid w:val="00484CF2"/>
    <w:rsid w:val="0049344B"/>
    <w:rsid w:val="00495758"/>
    <w:rsid w:val="004A2928"/>
    <w:rsid w:val="00512B27"/>
    <w:rsid w:val="00513E1E"/>
    <w:rsid w:val="0058158F"/>
    <w:rsid w:val="005A4767"/>
    <w:rsid w:val="005D2E94"/>
    <w:rsid w:val="005E4F2F"/>
    <w:rsid w:val="005E6467"/>
    <w:rsid w:val="006011C5"/>
    <w:rsid w:val="006507A3"/>
    <w:rsid w:val="00663036"/>
    <w:rsid w:val="0068169B"/>
    <w:rsid w:val="00684153"/>
    <w:rsid w:val="006A0DE7"/>
    <w:rsid w:val="006E40D4"/>
    <w:rsid w:val="00705AB2"/>
    <w:rsid w:val="00711F37"/>
    <w:rsid w:val="00750B63"/>
    <w:rsid w:val="00786A6E"/>
    <w:rsid w:val="00787D7E"/>
    <w:rsid w:val="007951CA"/>
    <w:rsid w:val="007D4490"/>
    <w:rsid w:val="007D61EB"/>
    <w:rsid w:val="007F0F13"/>
    <w:rsid w:val="00817274"/>
    <w:rsid w:val="00906860"/>
    <w:rsid w:val="00974D69"/>
    <w:rsid w:val="00996549"/>
    <w:rsid w:val="009A1E7F"/>
    <w:rsid w:val="009C24C8"/>
    <w:rsid w:val="009C73C7"/>
    <w:rsid w:val="009D6241"/>
    <w:rsid w:val="009F2036"/>
    <w:rsid w:val="009F4124"/>
    <w:rsid w:val="00A230A5"/>
    <w:rsid w:val="00A8396F"/>
    <w:rsid w:val="00AA207C"/>
    <w:rsid w:val="00AA3E3B"/>
    <w:rsid w:val="00AB0733"/>
    <w:rsid w:val="00AB20F0"/>
    <w:rsid w:val="00B126FF"/>
    <w:rsid w:val="00B44391"/>
    <w:rsid w:val="00B461CF"/>
    <w:rsid w:val="00B859FB"/>
    <w:rsid w:val="00B9351D"/>
    <w:rsid w:val="00BB2BB4"/>
    <w:rsid w:val="00BC077F"/>
    <w:rsid w:val="00BD17CF"/>
    <w:rsid w:val="00BE5D26"/>
    <w:rsid w:val="00C1005A"/>
    <w:rsid w:val="00C172D4"/>
    <w:rsid w:val="00C36A3C"/>
    <w:rsid w:val="00C430EE"/>
    <w:rsid w:val="00C47331"/>
    <w:rsid w:val="00C70FC7"/>
    <w:rsid w:val="00C77A73"/>
    <w:rsid w:val="00C9451D"/>
    <w:rsid w:val="00CE5664"/>
    <w:rsid w:val="00CF2A27"/>
    <w:rsid w:val="00D11564"/>
    <w:rsid w:val="00D52311"/>
    <w:rsid w:val="00D56CCC"/>
    <w:rsid w:val="00D75B01"/>
    <w:rsid w:val="00D84BAA"/>
    <w:rsid w:val="00D93620"/>
    <w:rsid w:val="00DC665E"/>
    <w:rsid w:val="00DE26FA"/>
    <w:rsid w:val="00DF049A"/>
    <w:rsid w:val="00DF14D4"/>
    <w:rsid w:val="00DF7456"/>
    <w:rsid w:val="00E25A6B"/>
    <w:rsid w:val="00E26375"/>
    <w:rsid w:val="00E774A0"/>
    <w:rsid w:val="00E872F1"/>
    <w:rsid w:val="00EA164D"/>
    <w:rsid w:val="00ED240F"/>
    <w:rsid w:val="00EE19FC"/>
    <w:rsid w:val="00F40436"/>
    <w:rsid w:val="00F4172B"/>
    <w:rsid w:val="00F42F54"/>
    <w:rsid w:val="00F62142"/>
    <w:rsid w:val="00F92C33"/>
    <w:rsid w:val="00F95241"/>
    <w:rsid w:val="00FB4EBA"/>
    <w:rsid w:val="00FF5E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18EE8928"/>
  <w15:chartTrackingRefBased/>
  <w15:docId w15:val="{FB12758E-9279-40DE-AF48-B4621816D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aliases w:val="1)"/>
    <w:qFormat/>
    <w:rsid w:val="00EA164D"/>
    <w:pPr>
      <w:numPr>
        <w:numId w:val="24"/>
      </w:numPr>
      <w:spacing w:after="0" w:line="360" w:lineRule="auto"/>
    </w:pPr>
    <w:rPr>
      <w:rFonts w:eastAsia="Times New Roman" w:cs="Times New Roman"/>
      <w:sz w:val="24"/>
      <w:szCs w:val="20"/>
      <w:lang w:eastAsia="pl-PL"/>
    </w:rPr>
  </w:style>
  <w:style w:type="paragraph" w:styleId="Nagwek1">
    <w:name w:val="heading 1"/>
    <w:basedOn w:val="Normalny"/>
    <w:next w:val="Normalny"/>
    <w:link w:val="Nagwek1Znak"/>
    <w:qFormat/>
    <w:rsid w:val="00A8396F"/>
    <w:pPr>
      <w:numPr>
        <w:numId w:val="27"/>
      </w:numPr>
      <w:outlineLvl w:val="0"/>
    </w:pPr>
  </w:style>
  <w:style w:type="paragraph" w:styleId="Nagwek2">
    <w:name w:val="heading 2"/>
    <w:aliases w:val="a.,1)...2)"/>
    <w:basedOn w:val="Normalny"/>
    <w:next w:val="Normalny"/>
    <w:link w:val="Nagwek2Znak"/>
    <w:uiPriority w:val="9"/>
    <w:unhideWhenUsed/>
    <w:qFormat/>
    <w:rsid w:val="00705AB2"/>
    <w:pPr>
      <w:keepNext/>
      <w:keepLines/>
      <w:numPr>
        <w:numId w:val="7"/>
      </w:numPr>
      <w:tabs>
        <w:tab w:val="num" w:pos="360"/>
      </w:tabs>
      <w:ind w:left="720"/>
      <w:outlineLvl w:val="1"/>
    </w:pPr>
    <w:rPr>
      <w:rFonts w:eastAsiaTheme="majorEastAsia" w:cstheme="majorBidi"/>
      <w:szCs w:val="26"/>
    </w:rPr>
  </w:style>
  <w:style w:type="paragraph" w:styleId="Nagwek3">
    <w:name w:val="heading 3"/>
    <w:aliases w:val="§,1)..2),a)...b)..."/>
    <w:basedOn w:val="Normalny"/>
    <w:next w:val="Normalny"/>
    <w:link w:val="Nagwek3Znak"/>
    <w:uiPriority w:val="9"/>
    <w:qFormat/>
    <w:rsid w:val="00906860"/>
    <w:pPr>
      <w:keepNext/>
      <w:numPr>
        <w:numId w:val="3"/>
      </w:numPr>
      <w:tabs>
        <w:tab w:val="num" w:pos="360"/>
      </w:tabs>
      <w:spacing w:before="480"/>
      <w:ind w:left="714" w:hanging="357"/>
      <w:jc w:val="center"/>
      <w:outlineLvl w:val="2"/>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8396F"/>
    <w:rPr>
      <w:rFonts w:eastAsia="Times New Roman" w:cs="Times New Roman"/>
      <w:sz w:val="24"/>
      <w:szCs w:val="20"/>
      <w:lang w:eastAsia="pl-PL"/>
    </w:rPr>
  </w:style>
  <w:style w:type="character" w:customStyle="1" w:styleId="Nagwek3Znak">
    <w:name w:val="Nagłówek 3 Znak"/>
    <w:aliases w:val="§ Znak,1)..2) Znak,a)...b)... Znak"/>
    <w:basedOn w:val="Domylnaczcionkaakapitu"/>
    <w:link w:val="Nagwek3"/>
    <w:uiPriority w:val="9"/>
    <w:rsid w:val="00906860"/>
    <w:rPr>
      <w:rFonts w:eastAsia="Times New Roman" w:cs="Times New Roman"/>
      <w:b/>
      <w:sz w:val="24"/>
      <w:szCs w:val="20"/>
      <w:lang w:eastAsia="pl-PL"/>
    </w:rPr>
  </w:style>
  <w:style w:type="paragraph" w:styleId="Stopka">
    <w:name w:val="footer"/>
    <w:basedOn w:val="Normalny"/>
    <w:link w:val="StopkaZnak"/>
    <w:uiPriority w:val="99"/>
    <w:rsid w:val="007F0F13"/>
    <w:pPr>
      <w:tabs>
        <w:tab w:val="center" w:pos="4536"/>
        <w:tab w:val="right" w:pos="9072"/>
      </w:tabs>
    </w:pPr>
  </w:style>
  <w:style w:type="character" w:customStyle="1" w:styleId="StopkaZnak">
    <w:name w:val="Stopka Znak"/>
    <w:basedOn w:val="Domylnaczcionkaakapitu"/>
    <w:link w:val="Stopka"/>
    <w:uiPriority w:val="99"/>
    <w:rsid w:val="007F0F13"/>
    <w:rPr>
      <w:rFonts w:eastAsia="Times New Roman" w:cs="Times New Roman"/>
      <w:sz w:val="24"/>
      <w:szCs w:val="20"/>
      <w:lang w:eastAsia="pl-PL"/>
    </w:rPr>
  </w:style>
  <w:style w:type="character" w:styleId="Numerstrony">
    <w:name w:val="page number"/>
    <w:basedOn w:val="Domylnaczcionkaakapitu"/>
    <w:semiHidden/>
    <w:rsid w:val="007F0F13"/>
  </w:style>
  <w:style w:type="paragraph" w:styleId="Nagwek">
    <w:name w:val="header"/>
    <w:basedOn w:val="Normalny"/>
    <w:link w:val="NagwekZnak"/>
    <w:semiHidden/>
    <w:rsid w:val="007F0F13"/>
    <w:pPr>
      <w:tabs>
        <w:tab w:val="center" w:pos="4536"/>
        <w:tab w:val="right" w:pos="9072"/>
      </w:tabs>
    </w:pPr>
  </w:style>
  <w:style w:type="character" w:customStyle="1" w:styleId="NagwekZnak">
    <w:name w:val="Nagłówek Znak"/>
    <w:basedOn w:val="Domylnaczcionkaakapitu"/>
    <w:link w:val="Nagwek"/>
    <w:semiHidden/>
    <w:rsid w:val="007F0F13"/>
    <w:rPr>
      <w:rFonts w:eastAsia="Times New Roman" w:cs="Times New Roman"/>
      <w:sz w:val="24"/>
      <w:szCs w:val="20"/>
      <w:lang w:eastAsia="pl-PL"/>
    </w:rPr>
  </w:style>
  <w:style w:type="paragraph" w:styleId="Tekstpodstawowy">
    <w:name w:val="Body Text"/>
    <w:basedOn w:val="Normalny"/>
    <w:link w:val="TekstpodstawowyZnak"/>
    <w:semiHidden/>
    <w:rsid w:val="007F0F13"/>
    <w:pPr>
      <w:jc w:val="both"/>
    </w:pPr>
  </w:style>
  <w:style w:type="character" w:customStyle="1" w:styleId="TekstpodstawowyZnak">
    <w:name w:val="Tekst podstawowy Znak"/>
    <w:basedOn w:val="Domylnaczcionkaakapitu"/>
    <w:link w:val="Tekstpodstawowy"/>
    <w:semiHidden/>
    <w:rsid w:val="007F0F13"/>
    <w:rPr>
      <w:rFonts w:eastAsia="Times New Roman" w:cs="Times New Roman"/>
      <w:sz w:val="24"/>
      <w:szCs w:val="20"/>
      <w:lang w:eastAsia="pl-PL"/>
    </w:rPr>
  </w:style>
  <w:style w:type="paragraph" w:styleId="Tekstpodstawowywcity">
    <w:name w:val="Body Text Indent"/>
    <w:basedOn w:val="Normalny"/>
    <w:link w:val="TekstpodstawowywcityZnak"/>
    <w:semiHidden/>
    <w:rsid w:val="007F0F13"/>
    <w:pPr>
      <w:ind w:left="426" w:hanging="426"/>
      <w:jc w:val="both"/>
    </w:pPr>
  </w:style>
  <w:style w:type="character" w:customStyle="1" w:styleId="TekstpodstawowywcityZnak">
    <w:name w:val="Tekst podstawowy wcięty Znak"/>
    <w:basedOn w:val="Domylnaczcionkaakapitu"/>
    <w:link w:val="Tekstpodstawowywcity"/>
    <w:semiHidden/>
    <w:rsid w:val="007F0F13"/>
    <w:rPr>
      <w:rFonts w:eastAsia="Times New Roman" w:cs="Times New Roman"/>
      <w:sz w:val="24"/>
      <w:szCs w:val="20"/>
      <w:lang w:eastAsia="pl-PL"/>
    </w:rPr>
  </w:style>
  <w:style w:type="paragraph" w:styleId="Akapitzlist">
    <w:name w:val="List Paragraph"/>
    <w:basedOn w:val="Normalny"/>
    <w:uiPriority w:val="34"/>
    <w:qFormat/>
    <w:rsid w:val="007F0F13"/>
    <w:pPr>
      <w:ind w:left="708"/>
    </w:pPr>
  </w:style>
  <w:style w:type="paragraph" w:styleId="Tekstpodstawowy2">
    <w:name w:val="Body Text 2"/>
    <w:basedOn w:val="Normalny"/>
    <w:link w:val="Tekstpodstawowy2Znak"/>
    <w:uiPriority w:val="99"/>
    <w:semiHidden/>
    <w:unhideWhenUsed/>
    <w:rsid w:val="007F0F13"/>
    <w:pPr>
      <w:spacing w:after="120" w:line="480" w:lineRule="auto"/>
    </w:pPr>
  </w:style>
  <w:style w:type="character" w:customStyle="1" w:styleId="Tekstpodstawowy2Znak">
    <w:name w:val="Tekst podstawowy 2 Znak"/>
    <w:basedOn w:val="Domylnaczcionkaakapitu"/>
    <w:link w:val="Tekstpodstawowy2"/>
    <w:uiPriority w:val="99"/>
    <w:semiHidden/>
    <w:rsid w:val="007F0F13"/>
    <w:rPr>
      <w:rFonts w:eastAsia="Times New Roman" w:cs="Times New Roman"/>
      <w:sz w:val="24"/>
      <w:szCs w:val="20"/>
      <w:lang w:eastAsia="pl-PL"/>
    </w:rPr>
  </w:style>
  <w:style w:type="character" w:customStyle="1" w:styleId="Nagwek2Znak">
    <w:name w:val="Nagłówek 2 Znak"/>
    <w:aliases w:val="a. Znak,1)...2) Znak"/>
    <w:basedOn w:val="Domylnaczcionkaakapitu"/>
    <w:link w:val="Nagwek2"/>
    <w:uiPriority w:val="9"/>
    <w:rsid w:val="00705AB2"/>
    <w:rPr>
      <w:rFonts w:eastAsiaTheme="majorEastAsia" w:cstheme="majorBidi"/>
      <w:sz w:val="24"/>
      <w:szCs w:val="26"/>
      <w:lang w:eastAsia="pl-PL"/>
    </w:rPr>
  </w:style>
  <w:style w:type="paragraph" w:styleId="Bezodstpw">
    <w:name w:val="No Spacing"/>
    <w:aliases w:val="1..2..,1...2...3...,a)..b)..,a)..b),punktor,nr"/>
    <w:uiPriority w:val="1"/>
    <w:qFormat/>
    <w:rsid w:val="00AB0733"/>
    <w:pPr>
      <w:numPr>
        <w:numId w:val="1"/>
      </w:numPr>
      <w:suppressAutoHyphens/>
      <w:spacing w:after="0" w:line="360" w:lineRule="auto"/>
    </w:pPr>
    <w:rPr>
      <w:rFonts w:eastAsia="Times New Roman" w:cs="Times New Roman"/>
      <w:sz w:val="24"/>
      <w:lang w:eastAsia="zh-CN"/>
    </w:rPr>
  </w:style>
  <w:style w:type="character" w:customStyle="1" w:styleId="markedcontent">
    <w:name w:val="markedcontent"/>
    <w:basedOn w:val="Domylnaczcionkaakapitu"/>
    <w:rsid w:val="0058158F"/>
  </w:style>
  <w:style w:type="character" w:styleId="Hipercze">
    <w:name w:val="Hyperlink"/>
    <w:basedOn w:val="Domylnaczcionkaakapitu"/>
    <w:uiPriority w:val="99"/>
    <w:unhideWhenUsed/>
    <w:rsid w:val="0058158F"/>
    <w:rPr>
      <w:color w:val="0563C1" w:themeColor="hyperlink"/>
      <w:u w:val="single"/>
    </w:rPr>
  </w:style>
  <w:style w:type="character" w:styleId="Odwoaniedokomentarza">
    <w:name w:val="annotation reference"/>
    <w:basedOn w:val="Domylnaczcionkaakapitu"/>
    <w:uiPriority w:val="99"/>
    <w:semiHidden/>
    <w:unhideWhenUsed/>
    <w:rsid w:val="005E6467"/>
    <w:rPr>
      <w:sz w:val="16"/>
      <w:szCs w:val="16"/>
    </w:rPr>
  </w:style>
  <w:style w:type="paragraph" w:styleId="Tekstkomentarza">
    <w:name w:val="annotation text"/>
    <w:basedOn w:val="Normalny"/>
    <w:link w:val="TekstkomentarzaZnak"/>
    <w:uiPriority w:val="99"/>
    <w:semiHidden/>
    <w:unhideWhenUsed/>
    <w:rsid w:val="005E6467"/>
    <w:pPr>
      <w:spacing w:line="240" w:lineRule="auto"/>
    </w:pPr>
    <w:rPr>
      <w:sz w:val="20"/>
    </w:rPr>
  </w:style>
  <w:style w:type="character" w:customStyle="1" w:styleId="TekstkomentarzaZnak">
    <w:name w:val="Tekst komentarza Znak"/>
    <w:basedOn w:val="Domylnaczcionkaakapitu"/>
    <w:link w:val="Tekstkomentarza"/>
    <w:uiPriority w:val="99"/>
    <w:semiHidden/>
    <w:rsid w:val="005E6467"/>
    <w:rPr>
      <w:rFonts w:eastAsia="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5E6467"/>
    <w:rPr>
      <w:b/>
      <w:bCs/>
    </w:rPr>
  </w:style>
  <w:style w:type="character" w:customStyle="1" w:styleId="TematkomentarzaZnak">
    <w:name w:val="Temat komentarza Znak"/>
    <w:basedOn w:val="TekstkomentarzaZnak"/>
    <w:link w:val="Tematkomentarza"/>
    <w:uiPriority w:val="99"/>
    <w:semiHidden/>
    <w:rsid w:val="005E6467"/>
    <w:rPr>
      <w:rFonts w:eastAsia="Times New Roman" w:cs="Times New Roman"/>
      <w:b/>
      <w:bCs/>
      <w:sz w:val="20"/>
      <w:szCs w:val="20"/>
      <w:lang w:eastAsia="pl-PL"/>
    </w:rPr>
  </w:style>
  <w:style w:type="paragraph" w:styleId="Tekstdymka">
    <w:name w:val="Balloon Text"/>
    <w:basedOn w:val="Normalny"/>
    <w:link w:val="TekstdymkaZnak"/>
    <w:uiPriority w:val="99"/>
    <w:semiHidden/>
    <w:unhideWhenUsed/>
    <w:rsid w:val="006507A3"/>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507A3"/>
    <w:rPr>
      <w:rFonts w:ascii="Segoe UI" w:eastAsia="Times New Roman" w:hAnsi="Segoe UI" w:cs="Segoe UI"/>
      <w:sz w:val="18"/>
      <w:szCs w:val="18"/>
      <w:lang w:eastAsia="pl-PL"/>
    </w:rPr>
  </w:style>
  <w:style w:type="character" w:customStyle="1" w:styleId="fn-ref">
    <w:name w:val="fn-ref"/>
    <w:basedOn w:val="Domylnaczcionkaakapitu"/>
    <w:rsid w:val="00711F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840325">
      <w:bodyDiv w:val="1"/>
      <w:marLeft w:val="0"/>
      <w:marRight w:val="0"/>
      <w:marTop w:val="0"/>
      <w:marBottom w:val="0"/>
      <w:divBdr>
        <w:top w:val="none" w:sz="0" w:space="0" w:color="auto"/>
        <w:left w:val="none" w:sz="0" w:space="0" w:color="auto"/>
        <w:bottom w:val="none" w:sz="0" w:space="0" w:color="auto"/>
        <w:right w:val="none" w:sz="0" w:space="0" w:color="auto"/>
      </w:divBdr>
      <w:divsChild>
        <w:div w:id="1472211996">
          <w:marLeft w:val="0"/>
          <w:marRight w:val="0"/>
          <w:marTop w:val="240"/>
          <w:marBottom w:val="0"/>
          <w:divBdr>
            <w:top w:val="none" w:sz="0" w:space="0" w:color="auto"/>
            <w:left w:val="none" w:sz="0" w:space="0" w:color="auto"/>
            <w:bottom w:val="none" w:sz="0" w:space="0" w:color="auto"/>
            <w:right w:val="none" w:sz="0" w:space="0" w:color="auto"/>
          </w:divBdr>
        </w:div>
        <w:div w:id="1245189019">
          <w:marLeft w:val="0"/>
          <w:marRight w:val="0"/>
          <w:marTop w:val="240"/>
          <w:marBottom w:val="0"/>
          <w:divBdr>
            <w:top w:val="none" w:sz="0" w:space="0" w:color="auto"/>
            <w:left w:val="none" w:sz="0" w:space="0" w:color="auto"/>
            <w:bottom w:val="none" w:sz="0" w:space="0" w:color="auto"/>
            <w:right w:val="none" w:sz="0" w:space="0" w:color="auto"/>
          </w:divBdr>
        </w:div>
      </w:divsChild>
    </w:div>
    <w:div w:id="1373573320">
      <w:bodyDiv w:val="1"/>
      <w:marLeft w:val="0"/>
      <w:marRight w:val="0"/>
      <w:marTop w:val="0"/>
      <w:marBottom w:val="0"/>
      <w:divBdr>
        <w:top w:val="none" w:sz="0" w:space="0" w:color="auto"/>
        <w:left w:val="none" w:sz="0" w:space="0" w:color="auto"/>
        <w:bottom w:val="none" w:sz="0" w:space="0" w:color="auto"/>
        <w:right w:val="none" w:sz="0" w:space="0" w:color="auto"/>
      </w:divBdr>
    </w:div>
    <w:div w:id="1803036447">
      <w:bodyDiv w:val="1"/>
      <w:marLeft w:val="0"/>
      <w:marRight w:val="0"/>
      <w:marTop w:val="0"/>
      <w:marBottom w:val="0"/>
      <w:divBdr>
        <w:top w:val="none" w:sz="0" w:space="0" w:color="auto"/>
        <w:left w:val="none" w:sz="0" w:space="0" w:color="auto"/>
        <w:bottom w:val="none" w:sz="0" w:space="0" w:color="auto"/>
        <w:right w:val="none" w:sz="0" w:space="0" w:color="auto"/>
      </w:divBdr>
      <w:divsChild>
        <w:div w:id="821047317">
          <w:marLeft w:val="0"/>
          <w:marRight w:val="0"/>
          <w:marTop w:val="0"/>
          <w:marBottom w:val="0"/>
          <w:divBdr>
            <w:top w:val="none" w:sz="0" w:space="0" w:color="auto"/>
            <w:left w:val="none" w:sz="0" w:space="0" w:color="auto"/>
            <w:bottom w:val="none" w:sz="0" w:space="0" w:color="auto"/>
            <w:right w:val="none" w:sz="0" w:space="0" w:color="auto"/>
          </w:divBdr>
        </w:div>
        <w:div w:id="9021802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mowienia.zut.edu.pl/przedmioty-zamowien/roboty-budowlane.htm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D16DB-53F0-4464-97D3-F0B265AA1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14</Pages>
  <Words>4133</Words>
  <Characters>24799</Characters>
  <Application>Microsoft Office Word</Application>
  <DocSecurity>0</DocSecurity>
  <Lines>206</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Elżbieta Wyszyńska</cp:lastModifiedBy>
  <cp:revision>89</cp:revision>
  <cp:lastPrinted>2022-05-23T12:57:00Z</cp:lastPrinted>
  <dcterms:created xsi:type="dcterms:W3CDTF">2022-03-16T12:19:00Z</dcterms:created>
  <dcterms:modified xsi:type="dcterms:W3CDTF">2024-02-29T13:59:00Z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0945193-57ff-457d-9504-518e9bfb59a9_Enabled">
    <vt:lpwstr>true</vt:lpwstr>
  </property>
  <property fmtid="{D5CDD505-2E9C-101B-9397-08002B2CF9AE}" pid="3" name="MSIP_Label_50945193-57ff-457d-9504-518e9bfb59a9_SetDate">
    <vt:lpwstr>2022-05-23T12:57:15Z</vt:lpwstr>
  </property>
  <property fmtid="{D5CDD505-2E9C-101B-9397-08002B2CF9AE}" pid="4" name="MSIP_Label_50945193-57ff-457d-9504-518e9bfb59a9_Method">
    <vt:lpwstr>Standard</vt:lpwstr>
  </property>
  <property fmtid="{D5CDD505-2E9C-101B-9397-08002B2CF9AE}" pid="5" name="MSIP_Label_50945193-57ff-457d-9504-518e9bfb59a9_Name">
    <vt:lpwstr>ZUT</vt:lpwstr>
  </property>
  <property fmtid="{D5CDD505-2E9C-101B-9397-08002B2CF9AE}" pid="6" name="MSIP_Label_50945193-57ff-457d-9504-518e9bfb59a9_SiteId">
    <vt:lpwstr>0aa66ad4-f98f-4515-b7c9-b60fd37ad027</vt:lpwstr>
  </property>
  <property fmtid="{D5CDD505-2E9C-101B-9397-08002B2CF9AE}" pid="7" name="MSIP_Label_50945193-57ff-457d-9504-518e9bfb59a9_ActionId">
    <vt:lpwstr>c0f2d821-b6bc-46d8-8c52-bc2bcd8231ac</vt:lpwstr>
  </property>
  <property fmtid="{D5CDD505-2E9C-101B-9397-08002B2CF9AE}" pid="8" name="MSIP_Label_50945193-57ff-457d-9504-518e9bfb59a9_ContentBits">
    <vt:lpwstr>0</vt:lpwstr>
  </property>
</Properties>
</file>