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49A55" w14:textId="77777777" w:rsidR="00523676" w:rsidRPr="001236D6" w:rsidRDefault="00523676" w:rsidP="00523676">
      <w:pPr>
        <w:rPr>
          <w:rFonts w:ascii="Arial Narrow" w:hAnsi="Arial Narrow" w:cs="Tahoma"/>
          <w:color w:val="666699"/>
          <w:sz w:val="16"/>
          <w:szCs w:val="16"/>
        </w:rPr>
      </w:pPr>
      <w:bookmarkStart w:id="0" w:name="_Hlk69991298"/>
      <w:r>
        <w:tab/>
      </w:r>
      <w:r>
        <w:tab/>
      </w:r>
      <w:r>
        <w:tab/>
      </w:r>
      <w:r>
        <w:tab/>
      </w:r>
      <w:r w:rsidRPr="00730529">
        <w:rPr>
          <w:b/>
          <w:noProof/>
        </w:rPr>
        <w:drawing>
          <wp:inline distT="0" distB="0" distL="0" distR="0" wp14:anchorId="40719CCD" wp14:editId="619929DB">
            <wp:extent cx="1607820" cy="502920"/>
            <wp:effectExtent l="0" t="0" r="0" b="0"/>
            <wp:docPr id="5" name="Obraz 5" descr="logo2_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_z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bookmarkEnd w:id="0"/>
    <w:p w14:paraId="29A40B10" w14:textId="08EDF351" w:rsidR="00C97361" w:rsidRPr="00A83EAC" w:rsidRDefault="00A4430D" w:rsidP="00D311AD">
      <w:pPr>
        <w:spacing w:after="480"/>
        <w:jc w:val="right"/>
        <w:rPr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7361" w:rsidRPr="00A83EAC">
        <w:rPr>
          <w:szCs w:val="24"/>
        </w:rPr>
        <w:t xml:space="preserve">Szczecin, dnia </w:t>
      </w:r>
      <w:r w:rsidR="00060A4A">
        <w:rPr>
          <w:szCs w:val="24"/>
        </w:rPr>
        <w:t>21</w:t>
      </w:r>
      <w:r w:rsidR="00DF58F9">
        <w:rPr>
          <w:szCs w:val="24"/>
        </w:rPr>
        <w:t>.02</w:t>
      </w:r>
      <w:r w:rsidR="00EE400D">
        <w:rPr>
          <w:szCs w:val="24"/>
        </w:rPr>
        <w:t>.2022</w:t>
      </w:r>
      <w:r w:rsidR="00C97361">
        <w:rPr>
          <w:szCs w:val="24"/>
        </w:rPr>
        <w:t xml:space="preserve"> r</w:t>
      </w:r>
      <w:r w:rsidR="00C97361" w:rsidRPr="00A83EAC">
        <w:rPr>
          <w:szCs w:val="24"/>
        </w:rPr>
        <w:t>.</w:t>
      </w:r>
    </w:p>
    <w:p w14:paraId="15493B95" w14:textId="2FDB998D" w:rsidR="00C97361" w:rsidRPr="00375060" w:rsidRDefault="00C97361" w:rsidP="0057502B">
      <w:pPr>
        <w:spacing w:line="240" w:lineRule="auto"/>
        <w:jc w:val="center"/>
        <w:rPr>
          <w:b/>
          <w:sz w:val="32"/>
          <w:szCs w:val="32"/>
        </w:rPr>
      </w:pPr>
      <w:r w:rsidRPr="00375060">
        <w:rPr>
          <w:b/>
          <w:sz w:val="32"/>
          <w:szCs w:val="32"/>
        </w:rPr>
        <w:t xml:space="preserve">ZAPYTANIE OFERTOWE NR </w:t>
      </w:r>
      <w:r w:rsidR="00DF58F9">
        <w:rPr>
          <w:b/>
          <w:sz w:val="32"/>
          <w:szCs w:val="32"/>
        </w:rPr>
        <w:t>5</w:t>
      </w:r>
      <w:r w:rsidR="00EE400D">
        <w:rPr>
          <w:b/>
          <w:sz w:val="32"/>
          <w:szCs w:val="32"/>
        </w:rPr>
        <w:t>/2022</w:t>
      </w:r>
    </w:p>
    <w:p w14:paraId="34DA43F9" w14:textId="7A99F263" w:rsidR="003E3209" w:rsidRDefault="00C97361" w:rsidP="0057502B">
      <w:pPr>
        <w:pStyle w:val="Standard"/>
        <w:jc w:val="center"/>
        <w:rPr>
          <w:rFonts w:asciiTheme="minorHAnsi" w:hAnsiTheme="minorHAnsi"/>
          <w:b/>
          <w:sz w:val="32"/>
          <w:szCs w:val="32"/>
        </w:rPr>
      </w:pPr>
      <w:r w:rsidRPr="00375060">
        <w:rPr>
          <w:rFonts w:asciiTheme="minorHAnsi" w:hAnsiTheme="minorHAnsi"/>
          <w:b/>
          <w:sz w:val="32"/>
          <w:szCs w:val="32"/>
        </w:rPr>
        <w:t xml:space="preserve">DLA ZAMÓWIENIA DO </w:t>
      </w:r>
      <w:r>
        <w:rPr>
          <w:rFonts w:asciiTheme="minorHAnsi" w:hAnsiTheme="minorHAnsi"/>
          <w:b/>
          <w:sz w:val="32"/>
          <w:szCs w:val="32"/>
        </w:rPr>
        <w:t>130 000,00 PLN</w:t>
      </w:r>
    </w:p>
    <w:p w14:paraId="79A621E4" w14:textId="0A704700" w:rsidR="00DF58F9" w:rsidRPr="00DF58F9" w:rsidRDefault="00DF58F9" w:rsidP="00DF58F9">
      <w:pPr>
        <w:pStyle w:val="Nagwek1"/>
        <w:numPr>
          <w:ilvl w:val="0"/>
          <w:numId w:val="0"/>
        </w:numPr>
        <w:ind w:left="360"/>
        <w:jc w:val="center"/>
        <w:rPr>
          <w:sz w:val="26"/>
          <w:szCs w:val="26"/>
        </w:rPr>
      </w:pPr>
      <w:r w:rsidRPr="00DF58F9">
        <w:rPr>
          <w:sz w:val="26"/>
          <w:szCs w:val="26"/>
        </w:rPr>
        <w:t xml:space="preserve">Opracowanie dokumentacji projektowej i kosztorysowej przebudowy schodów </w:t>
      </w:r>
      <w:r>
        <w:rPr>
          <w:sz w:val="26"/>
          <w:szCs w:val="26"/>
        </w:rPr>
        <w:br/>
      </w:r>
      <w:r w:rsidRPr="00DF58F9">
        <w:rPr>
          <w:sz w:val="26"/>
          <w:szCs w:val="26"/>
        </w:rPr>
        <w:t>do budynku oraz zagospodarowanie terenu przed Wydziałem Budownictwa i Inżynierii Środowiska przy al. Piastów 50a w Szczecinie.</w:t>
      </w:r>
    </w:p>
    <w:p w14:paraId="34F4C941" w14:textId="77777777" w:rsidR="00E607A4" w:rsidRPr="00DF58F9" w:rsidRDefault="00E607A4" w:rsidP="0057502B">
      <w:pPr>
        <w:keepNext/>
        <w:spacing w:line="240" w:lineRule="auto"/>
        <w:jc w:val="center"/>
        <w:rPr>
          <w:rFonts w:ascii="Calibri" w:hAnsi="Calibri" w:cs="Calibri"/>
          <w:bCs/>
          <w:sz w:val="28"/>
          <w:szCs w:val="28"/>
        </w:rPr>
      </w:pPr>
    </w:p>
    <w:p w14:paraId="69FA148C" w14:textId="2075A313" w:rsidR="00C97361" w:rsidRPr="00E607A4" w:rsidRDefault="00C97361" w:rsidP="0057502B">
      <w:pPr>
        <w:keepNext/>
        <w:spacing w:after="240"/>
        <w:jc w:val="center"/>
        <w:rPr>
          <w:b/>
          <w:sz w:val="40"/>
          <w:szCs w:val="40"/>
        </w:rPr>
      </w:pPr>
      <w:r w:rsidRPr="00E607A4">
        <w:rPr>
          <w:b/>
          <w:sz w:val="40"/>
          <w:szCs w:val="40"/>
        </w:rPr>
        <w:t>ISTOTNE WARUNKI ZAMÓWIENIA</w:t>
      </w:r>
    </w:p>
    <w:p w14:paraId="39F327FC" w14:textId="77777777" w:rsidR="00C97361" w:rsidRDefault="00C97361" w:rsidP="00460540">
      <w:pPr>
        <w:rPr>
          <w:b/>
        </w:rPr>
      </w:pPr>
      <w:r w:rsidRPr="00A83EAC">
        <w:t>Integralną część niniejszych IWZ stanowią następujące dokumenty:</w:t>
      </w:r>
    </w:p>
    <w:p w14:paraId="4051C251" w14:textId="68274778" w:rsidR="00C97361" w:rsidRPr="00A83EAC" w:rsidRDefault="00C97361" w:rsidP="00E607A4">
      <w:pPr>
        <w:ind w:left="284" w:hanging="284"/>
        <w:rPr>
          <w:b/>
          <w:szCs w:val="24"/>
        </w:rPr>
      </w:pPr>
      <w:r w:rsidRPr="008F05E2">
        <w:rPr>
          <w:b/>
          <w:szCs w:val="24"/>
        </w:rPr>
        <w:t>Załącznik nr 1</w:t>
      </w:r>
      <w:r w:rsidRPr="00A83EAC">
        <w:rPr>
          <w:szCs w:val="24"/>
        </w:rPr>
        <w:tab/>
      </w:r>
      <w:r w:rsidR="00460ECA">
        <w:rPr>
          <w:szCs w:val="24"/>
        </w:rPr>
        <w:tab/>
      </w:r>
      <w:r w:rsidRPr="00A83EAC">
        <w:rPr>
          <w:szCs w:val="24"/>
        </w:rPr>
        <w:t>Fo</w:t>
      </w:r>
      <w:r>
        <w:rPr>
          <w:szCs w:val="24"/>
        </w:rPr>
        <w:t>rmularz ofertowy + oświadczenie;</w:t>
      </w:r>
    </w:p>
    <w:p w14:paraId="1B987A1D" w14:textId="27ECB223" w:rsidR="00C97361" w:rsidRDefault="00C97361" w:rsidP="00E607A4">
      <w:pPr>
        <w:ind w:left="284" w:hanging="284"/>
        <w:rPr>
          <w:color w:val="000000"/>
          <w:szCs w:val="24"/>
        </w:rPr>
      </w:pPr>
      <w:r w:rsidRPr="008F05E2">
        <w:rPr>
          <w:b/>
          <w:color w:val="000000"/>
          <w:szCs w:val="24"/>
        </w:rPr>
        <w:t>Załącznik nr 2</w:t>
      </w:r>
      <w:r w:rsidRPr="008F05E2">
        <w:rPr>
          <w:b/>
          <w:color w:val="000000"/>
          <w:szCs w:val="24"/>
        </w:rPr>
        <w:tab/>
      </w:r>
      <w:r w:rsidR="00460ECA">
        <w:rPr>
          <w:b/>
          <w:color w:val="000000"/>
          <w:szCs w:val="24"/>
        </w:rPr>
        <w:tab/>
      </w:r>
      <w:r w:rsidR="00A4430D" w:rsidRPr="00A4430D">
        <w:rPr>
          <w:color w:val="000000"/>
          <w:szCs w:val="24"/>
        </w:rPr>
        <w:t>Opis przedmiotu zamówienia</w:t>
      </w:r>
      <w:r w:rsidR="00060A4A">
        <w:rPr>
          <w:color w:val="000000"/>
          <w:szCs w:val="24"/>
        </w:rPr>
        <w:t xml:space="preserve"> (OPZ)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06D3C4C4" w14:textId="7E056D4C" w:rsidR="00E607A4" w:rsidRDefault="00413403" w:rsidP="00E607A4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E913BF">
        <w:rPr>
          <w:b/>
          <w:color w:val="000000"/>
          <w:szCs w:val="24"/>
        </w:rPr>
        <w:t>3</w:t>
      </w:r>
      <w:r w:rsidRPr="00A83EAC">
        <w:rPr>
          <w:bCs/>
          <w:color w:val="000000"/>
          <w:szCs w:val="24"/>
        </w:rPr>
        <w:tab/>
      </w:r>
      <w:r w:rsidR="00460ECA">
        <w:rPr>
          <w:bCs/>
          <w:color w:val="000000"/>
          <w:szCs w:val="24"/>
        </w:rPr>
        <w:tab/>
      </w:r>
      <w:r w:rsidRPr="00A83EAC">
        <w:rPr>
          <w:bCs/>
          <w:color w:val="000000"/>
          <w:szCs w:val="24"/>
        </w:rPr>
        <w:t>Klauzula informacyjna administratora danych</w:t>
      </w:r>
      <w:r w:rsidR="003C1CE2">
        <w:rPr>
          <w:bCs/>
          <w:color w:val="000000"/>
          <w:szCs w:val="24"/>
        </w:rPr>
        <w:t>;</w:t>
      </w:r>
    </w:p>
    <w:p w14:paraId="77B497A1" w14:textId="55C6273F" w:rsidR="00C97361" w:rsidRDefault="00C97361" w:rsidP="00E607A4">
      <w:pPr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>Załącznik nr</w:t>
      </w:r>
      <w:r w:rsidR="00E913BF">
        <w:rPr>
          <w:b/>
          <w:color w:val="000000"/>
          <w:szCs w:val="24"/>
        </w:rPr>
        <w:t xml:space="preserve"> 4</w:t>
      </w:r>
      <w:r w:rsidRPr="00A83EAC">
        <w:rPr>
          <w:bCs/>
          <w:color w:val="000000"/>
          <w:szCs w:val="24"/>
        </w:rPr>
        <w:tab/>
      </w:r>
      <w:r w:rsidR="00460ECA">
        <w:rPr>
          <w:bCs/>
          <w:color w:val="000000"/>
          <w:szCs w:val="24"/>
        </w:rPr>
        <w:tab/>
      </w:r>
      <w:r w:rsidR="00263270">
        <w:rPr>
          <w:bCs/>
          <w:color w:val="000000"/>
          <w:szCs w:val="24"/>
        </w:rPr>
        <w:t>Wzór U</w:t>
      </w:r>
      <w:r w:rsidR="00413403">
        <w:rPr>
          <w:bCs/>
          <w:color w:val="000000"/>
          <w:szCs w:val="24"/>
        </w:rPr>
        <w:t>mowy</w:t>
      </w:r>
      <w:r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E607A4">
      <w:pPr>
        <w:pStyle w:val="Nagwek1"/>
        <w:spacing w:after="24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13403">
      <w:p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77777777" w:rsidR="00C97361" w:rsidRPr="008D657E" w:rsidRDefault="00C97361" w:rsidP="009633EF">
      <w:pPr>
        <w:spacing w:after="240"/>
        <w:rPr>
          <w:b/>
          <w:bCs/>
          <w:szCs w:val="24"/>
        </w:rPr>
      </w:pPr>
      <w:r w:rsidRPr="00A83EAC">
        <w:rPr>
          <w:szCs w:val="24"/>
        </w:rPr>
        <w:t xml:space="preserve">REGON:  320588161, NIP:  852-254-50-56 </w:t>
      </w:r>
      <w:r w:rsidRPr="00A83EAC">
        <w:rPr>
          <w:b/>
          <w:bCs/>
          <w:szCs w:val="24"/>
        </w:rPr>
        <w:t xml:space="preserve"> </w:t>
      </w:r>
    </w:p>
    <w:p w14:paraId="414992B6" w14:textId="77777777" w:rsidR="00C97361" w:rsidRPr="00A83EAC" w:rsidRDefault="00C97361" w:rsidP="009633EF">
      <w:pPr>
        <w:pStyle w:val="Nagwek1"/>
        <w:spacing w:after="240"/>
      </w:pPr>
      <w:r w:rsidRPr="00A83EAC">
        <w:t>Tryb udzielenia zamówienia.</w:t>
      </w:r>
    </w:p>
    <w:p w14:paraId="3E8E2250" w14:textId="30AF1BED" w:rsidR="00C97361" w:rsidRPr="00920E81" w:rsidRDefault="00C97361" w:rsidP="00E607A4">
      <w:pPr>
        <w:pStyle w:val="Standard"/>
        <w:spacing w:after="240"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oraz zgodnie z punktem 4 „Instrukcji postępowania przy udzielaniu przez Zachodniopomorski Uniwersytet Technologiczny zamówień wyłączonych z obowiązku stosowania ustawy – Prawo Zamówień Publicznych” ujętej w Załączniku nr 2 do Zarządzenia Rektora ZUT nr 22 z 8.01.2009r. w sprawach dotyczących zamówień publicznych w Zachodniopomorskim Uniwersytecie Technologicznym w Szczecinie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9633EF">
      <w:pPr>
        <w:pStyle w:val="Nagwek1"/>
        <w:spacing w:after="240"/>
        <w:rPr>
          <w:sz w:val="22"/>
          <w:szCs w:val="24"/>
        </w:rPr>
      </w:pPr>
      <w:r>
        <w:rPr>
          <w:szCs w:val="24"/>
        </w:rPr>
        <w:lastRenderedPageBreak/>
        <w:t>Przedmiot zamówienia</w:t>
      </w:r>
    </w:p>
    <w:p w14:paraId="7BEACC45" w14:textId="530527D7" w:rsidR="00DF58F9" w:rsidRPr="00DF58F9" w:rsidRDefault="00DF58F9" w:rsidP="00281817">
      <w:pPr>
        <w:pStyle w:val="Nagwek1"/>
        <w:numPr>
          <w:ilvl w:val="0"/>
          <w:numId w:val="0"/>
        </w:numPr>
        <w:spacing w:before="0" w:after="120"/>
        <w:jc w:val="both"/>
        <w:rPr>
          <w:b w:val="0"/>
          <w:bCs/>
          <w:szCs w:val="24"/>
        </w:rPr>
      </w:pPr>
      <w:r w:rsidRPr="00DF58F9">
        <w:rPr>
          <w:b w:val="0"/>
          <w:bCs/>
          <w:szCs w:val="24"/>
        </w:rPr>
        <w:t xml:space="preserve">Przedmiotem zamówienia jest </w:t>
      </w:r>
      <w:r w:rsidR="009F1299" w:rsidRPr="00B04352">
        <w:rPr>
          <w:b w:val="0"/>
          <w:bCs/>
          <w:i/>
          <w:szCs w:val="24"/>
        </w:rPr>
        <w:t>opracowanie</w:t>
      </w:r>
      <w:r w:rsidRPr="00B04352">
        <w:rPr>
          <w:b w:val="0"/>
          <w:bCs/>
          <w:i/>
          <w:szCs w:val="24"/>
        </w:rPr>
        <w:t xml:space="preserve"> dokumentacji projektowej i kosztorysowej  przebudowy schodów do budynku oraz zagospodarowanie terenu przed Wydziałem Budownictwa i Inżynierii Środowiska przy al. Piastów 50a w Szczecinie</w:t>
      </w:r>
      <w:r w:rsidRPr="00DF58F9">
        <w:rPr>
          <w:b w:val="0"/>
          <w:bCs/>
          <w:szCs w:val="24"/>
        </w:rPr>
        <w:t xml:space="preserve"> </w:t>
      </w:r>
      <w:r w:rsidRPr="00B04352">
        <w:rPr>
          <w:bCs/>
          <w:szCs w:val="24"/>
          <w:u w:val="single"/>
        </w:rPr>
        <w:t xml:space="preserve">z podziałem </w:t>
      </w:r>
      <w:r w:rsidR="007045A2" w:rsidRPr="00B04352">
        <w:rPr>
          <w:bCs/>
          <w:szCs w:val="24"/>
          <w:u w:val="single"/>
        </w:rPr>
        <w:t xml:space="preserve">na </w:t>
      </w:r>
      <w:r w:rsidRPr="00B04352">
        <w:rPr>
          <w:bCs/>
          <w:szCs w:val="24"/>
          <w:u w:val="single"/>
        </w:rPr>
        <w:t>dwa</w:t>
      </w:r>
      <w:r w:rsidRPr="00DF58F9">
        <w:rPr>
          <w:b w:val="0"/>
          <w:bCs/>
          <w:szCs w:val="24"/>
        </w:rPr>
        <w:t xml:space="preserve"> połączone ze sobą funkcjonalnie </w:t>
      </w:r>
      <w:r>
        <w:rPr>
          <w:b w:val="0"/>
          <w:bCs/>
          <w:szCs w:val="24"/>
        </w:rPr>
        <w:br/>
      </w:r>
      <w:r w:rsidRPr="00DF58F9">
        <w:rPr>
          <w:b w:val="0"/>
          <w:bCs/>
          <w:szCs w:val="24"/>
        </w:rPr>
        <w:t>i koncepcyjnie zadania:</w:t>
      </w:r>
    </w:p>
    <w:p w14:paraId="79AB67A7" w14:textId="372FD00B" w:rsidR="00DF58F9" w:rsidRPr="00DF58F9" w:rsidRDefault="00DF58F9" w:rsidP="00AD15D7">
      <w:pPr>
        <w:pStyle w:val="Nagwek1"/>
        <w:numPr>
          <w:ilvl w:val="0"/>
          <w:numId w:val="5"/>
        </w:numPr>
        <w:spacing w:before="0" w:after="120"/>
        <w:ind w:left="284" w:hanging="284"/>
        <w:jc w:val="both"/>
        <w:rPr>
          <w:b w:val="0"/>
          <w:bCs/>
          <w:szCs w:val="24"/>
        </w:rPr>
      </w:pPr>
      <w:r w:rsidRPr="00281817">
        <w:rPr>
          <w:bCs/>
          <w:szCs w:val="24"/>
          <w:u w:val="single"/>
        </w:rPr>
        <w:t>Część A</w:t>
      </w:r>
      <w:r w:rsidRPr="00281817">
        <w:rPr>
          <w:bCs/>
          <w:szCs w:val="24"/>
        </w:rPr>
        <w:t>.</w:t>
      </w:r>
      <w:r w:rsidRPr="00DF58F9">
        <w:rPr>
          <w:b w:val="0"/>
          <w:bCs/>
          <w:szCs w:val="24"/>
        </w:rPr>
        <w:t xml:space="preserve"> Przebudowa schodów wejściowych do budynku, montaż dźwigu osobowego                                          z dostosowaniem dla osób niepełnosprawnych. </w:t>
      </w:r>
    </w:p>
    <w:p w14:paraId="23D82881" w14:textId="22E1F6FC" w:rsidR="00DF58F9" w:rsidRDefault="00DF58F9" w:rsidP="00AD15D7">
      <w:pPr>
        <w:pStyle w:val="Nagwek1"/>
        <w:numPr>
          <w:ilvl w:val="0"/>
          <w:numId w:val="5"/>
        </w:numPr>
        <w:spacing w:before="0" w:after="120"/>
        <w:ind w:left="284" w:hanging="284"/>
        <w:jc w:val="both"/>
        <w:rPr>
          <w:b w:val="0"/>
          <w:bCs/>
          <w:szCs w:val="24"/>
        </w:rPr>
      </w:pPr>
      <w:r w:rsidRPr="00281817">
        <w:rPr>
          <w:bCs/>
          <w:szCs w:val="24"/>
          <w:u w:val="single"/>
        </w:rPr>
        <w:t>Część   B</w:t>
      </w:r>
      <w:r w:rsidRPr="00281817">
        <w:rPr>
          <w:bCs/>
          <w:szCs w:val="24"/>
        </w:rPr>
        <w:t>.</w:t>
      </w:r>
      <w:r w:rsidRPr="00DF58F9">
        <w:rPr>
          <w:b w:val="0"/>
          <w:bCs/>
          <w:szCs w:val="24"/>
        </w:rPr>
        <w:t xml:space="preserve">  Zagospodarowanie terenu działki nr 18/1 (ul. Jagiełły) w zakresie umożliwiającym swobodne korzystanie ze schodów wejściowych, w tym przez osoby niepełnosprawne</w:t>
      </w:r>
      <w:r>
        <w:rPr>
          <w:b w:val="0"/>
          <w:bCs/>
          <w:szCs w:val="24"/>
        </w:rPr>
        <w:t xml:space="preserve">, </w:t>
      </w:r>
    </w:p>
    <w:p w14:paraId="14535047" w14:textId="71BB7178" w:rsidR="00607EAD" w:rsidRPr="00E650A2" w:rsidRDefault="00570DF6" w:rsidP="00281817">
      <w:pPr>
        <w:pStyle w:val="Nagwek1"/>
        <w:numPr>
          <w:ilvl w:val="0"/>
          <w:numId w:val="0"/>
        </w:numPr>
        <w:spacing w:before="0" w:after="240"/>
        <w:jc w:val="both"/>
        <w:rPr>
          <w:b w:val="0"/>
          <w:szCs w:val="24"/>
        </w:rPr>
      </w:pPr>
      <w:r>
        <w:rPr>
          <w:b w:val="0"/>
          <w:bCs/>
          <w:szCs w:val="24"/>
        </w:rPr>
        <w:t>zgodnie z O</w:t>
      </w:r>
      <w:r w:rsidR="00A4430D" w:rsidRPr="00E650A2">
        <w:rPr>
          <w:b w:val="0"/>
          <w:bCs/>
          <w:szCs w:val="24"/>
        </w:rPr>
        <w:t xml:space="preserve">pisem przedmiotu zamówienia </w:t>
      </w:r>
      <w:r w:rsidR="000D0F36" w:rsidRPr="00E650A2">
        <w:rPr>
          <w:b w:val="0"/>
          <w:szCs w:val="24"/>
        </w:rPr>
        <w:t>(załącznik nr 2 do IWZ).</w:t>
      </w:r>
    </w:p>
    <w:p w14:paraId="617528C2" w14:textId="25C568B9" w:rsidR="00E650A2" w:rsidRDefault="00E650A2" w:rsidP="00281817">
      <w:pPr>
        <w:pStyle w:val="Nagwek2"/>
        <w:spacing w:after="240" w:line="360" w:lineRule="auto"/>
        <w:jc w:val="both"/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</w:pPr>
      <w:r w:rsidRPr="00400B41">
        <w:rPr>
          <w:rFonts w:ascii="Helvetica" w:hAnsi="Helvetica" w:cs="Helvetica"/>
          <w:b/>
          <w:color w:val="000000" w:themeColor="text1"/>
          <w:sz w:val="21"/>
          <w:szCs w:val="21"/>
          <w:u w:val="single"/>
        </w:rPr>
        <w:t>Z</w:t>
      </w:r>
      <w:r w:rsidRPr="00400B41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 xml:space="preserve">akres </w:t>
      </w:r>
      <w:r w:rsidRPr="00A40AE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prac projektowych.</w:t>
      </w:r>
    </w:p>
    <w:p w14:paraId="7E9886E0" w14:textId="24F7BC58" w:rsidR="0035460D" w:rsidRPr="00E913BF" w:rsidRDefault="0035460D" w:rsidP="009F1299">
      <w:pPr>
        <w:jc w:val="both"/>
        <w:rPr>
          <w:rFonts w:cstheme="minorHAnsi"/>
          <w:b/>
          <w:szCs w:val="24"/>
        </w:rPr>
      </w:pPr>
      <w:r w:rsidRPr="0035460D">
        <w:rPr>
          <w:szCs w:val="24"/>
        </w:rPr>
        <w:t xml:space="preserve">Prace projektowe należy wykonać, zgodnie z </w:t>
      </w:r>
      <w:r w:rsidR="00281817" w:rsidRPr="00281817">
        <w:rPr>
          <w:b/>
          <w:szCs w:val="24"/>
        </w:rPr>
        <w:t xml:space="preserve">Działem 8 </w:t>
      </w:r>
      <w:r w:rsidR="00281817" w:rsidRPr="00281817">
        <w:rPr>
          <w:b/>
          <w:bCs/>
          <w:szCs w:val="24"/>
        </w:rPr>
        <w:t>Opisu przedmiotu zamówienia</w:t>
      </w:r>
      <w:r w:rsidR="00281817">
        <w:rPr>
          <w:b/>
          <w:bCs/>
          <w:szCs w:val="24"/>
        </w:rPr>
        <w:t xml:space="preserve"> </w:t>
      </w:r>
      <w:r w:rsidR="00281817" w:rsidRPr="00E650A2">
        <w:rPr>
          <w:szCs w:val="24"/>
        </w:rPr>
        <w:t xml:space="preserve">(załącznik nr </w:t>
      </w:r>
      <w:r w:rsidR="00281817" w:rsidRPr="009F1299">
        <w:rPr>
          <w:rFonts w:cstheme="minorHAnsi"/>
          <w:szCs w:val="24"/>
        </w:rPr>
        <w:t>2 do IWZ)</w:t>
      </w:r>
      <w:r w:rsidR="00E913BF">
        <w:rPr>
          <w:rFonts w:cstheme="minorHAnsi"/>
          <w:szCs w:val="24"/>
        </w:rPr>
        <w:t xml:space="preserve"> z uwzględnieniem wymagań ujętych w </w:t>
      </w:r>
      <w:r w:rsidR="00E913BF" w:rsidRPr="00E913BF">
        <w:rPr>
          <w:rFonts w:cstheme="minorHAnsi"/>
          <w:b/>
          <w:szCs w:val="24"/>
        </w:rPr>
        <w:t>Dziale 7 OPZ.</w:t>
      </w:r>
    </w:p>
    <w:p w14:paraId="2A0DD649" w14:textId="634BA3E3" w:rsidR="005A2D52" w:rsidRPr="009F1299" w:rsidRDefault="0000096D" w:rsidP="009F1299">
      <w:pPr>
        <w:pStyle w:val="Tekstprzypisudolneg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1299">
        <w:rPr>
          <w:rFonts w:asciiTheme="minorHAnsi" w:hAnsiTheme="minorHAnsi" w:cstheme="minorHAnsi"/>
          <w:sz w:val="24"/>
          <w:szCs w:val="24"/>
        </w:rPr>
        <w:t xml:space="preserve">Ilekroć </w:t>
      </w:r>
      <w:r w:rsidR="009F1299" w:rsidRPr="009F1299">
        <w:rPr>
          <w:rFonts w:asciiTheme="minorHAnsi" w:hAnsiTheme="minorHAnsi" w:cstheme="minorHAnsi"/>
          <w:sz w:val="24"/>
          <w:szCs w:val="24"/>
        </w:rPr>
        <w:t xml:space="preserve">w treści zapytania </w:t>
      </w:r>
      <w:r w:rsidRPr="009F1299">
        <w:rPr>
          <w:rFonts w:asciiTheme="minorHAnsi" w:hAnsiTheme="minorHAnsi" w:cstheme="minorHAnsi"/>
          <w:sz w:val="24"/>
          <w:szCs w:val="24"/>
        </w:rPr>
        <w:t xml:space="preserve">jest mowa o Projekcie budowlanym dotyczy to </w:t>
      </w:r>
      <w:r w:rsidRPr="009F1299">
        <w:rPr>
          <w:rFonts w:asciiTheme="minorHAnsi" w:hAnsiTheme="minorHAnsi" w:cstheme="minorHAnsi"/>
          <w:i/>
          <w:sz w:val="24"/>
          <w:szCs w:val="24"/>
        </w:rPr>
        <w:t>dokumentacji sporządzonej zgodnie z:</w:t>
      </w:r>
      <w:r w:rsidR="009F129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F1299">
        <w:rPr>
          <w:rFonts w:asciiTheme="minorHAnsi" w:hAnsiTheme="minorHAnsi" w:cstheme="minorHAnsi"/>
          <w:i/>
          <w:sz w:val="24"/>
          <w:szCs w:val="24"/>
        </w:rPr>
        <w:t>art.28 art. 33 ust. 2 pkt, art. 34 ust. 3 ustawy z d</w:t>
      </w:r>
      <w:r w:rsidR="00E831C8">
        <w:rPr>
          <w:rFonts w:asciiTheme="minorHAnsi" w:hAnsiTheme="minorHAnsi" w:cstheme="minorHAnsi"/>
          <w:i/>
          <w:sz w:val="24"/>
          <w:szCs w:val="24"/>
        </w:rPr>
        <w:t>nia</w:t>
      </w:r>
      <w:r w:rsidRPr="009F1299">
        <w:rPr>
          <w:rFonts w:asciiTheme="minorHAnsi" w:hAnsiTheme="minorHAnsi" w:cstheme="minorHAnsi"/>
          <w:i/>
          <w:sz w:val="24"/>
          <w:szCs w:val="24"/>
        </w:rPr>
        <w:t xml:space="preserve"> 7 lipca 1994 r. Prawo budowlane </w:t>
      </w:r>
      <w:r w:rsidR="009F1299">
        <w:rPr>
          <w:rFonts w:asciiTheme="minorHAnsi" w:hAnsiTheme="minorHAnsi" w:cstheme="minorHAnsi"/>
          <w:i/>
          <w:sz w:val="24"/>
          <w:szCs w:val="24"/>
        </w:rPr>
        <w:br/>
      </w:r>
      <w:r w:rsidRPr="009F1299">
        <w:rPr>
          <w:rFonts w:asciiTheme="minorHAnsi" w:hAnsiTheme="minorHAnsi" w:cstheme="minorHAnsi"/>
          <w:i/>
          <w:sz w:val="24"/>
          <w:szCs w:val="24"/>
        </w:rPr>
        <w:t xml:space="preserve">Dz. u. z 2020 r. poz. 1333. </w:t>
      </w:r>
      <w:r w:rsidRPr="009F1299">
        <w:rPr>
          <w:rFonts w:asciiTheme="minorHAnsi" w:hAnsiTheme="minorHAnsi" w:cstheme="minorHAnsi"/>
          <w:sz w:val="24"/>
          <w:szCs w:val="24"/>
        </w:rPr>
        <w:t>oraz</w:t>
      </w:r>
      <w:r w:rsidRPr="009F1299">
        <w:rPr>
          <w:rFonts w:asciiTheme="minorHAnsi" w:hAnsiTheme="minorHAnsi" w:cstheme="minorHAnsi"/>
          <w:i/>
          <w:sz w:val="24"/>
          <w:szCs w:val="24"/>
        </w:rPr>
        <w:t xml:space="preserve"> Rozporządzeniem Ministra Rozwoju z dnia 11 września 2020 r. </w:t>
      </w:r>
      <w:r w:rsidR="009F1299">
        <w:rPr>
          <w:rFonts w:asciiTheme="minorHAnsi" w:hAnsiTheme="minorHAnsi" w:cstheme="minorHAnsi"/>
          <w:i/>
          <w:sz w:val="24"/>
          <w:szCs w:val="24"/>
        </w:rPr>
        <w:br/>
      </w:r>
      <w:r w:rsidRPr="009F1299">
        <w:rPr>
          <w:rFonts w:asciiTheme="minorHAnsi" w:hAnsiTheme="minorHAnsi" w:cstheme="minorHAnsi"/>
          <w:i/>
          <w:sz w:val="24"/>
          <w:szCs w:val="24"/>
        </w:rPr>
        <w:t>w sprawie szczegółowego zakresu i formy projektu budowlanego z późniejszymi zmianami</w:t>
      </w:r>
      <w:r w:rsidR="009F1299">
        <w:rPr>
          <w:rFonts w:asciiTheme="minorHAnsi" w:hAnsiTheme="minorHAnsi" w:cstheme="minorHAnsi"/>
          <w:i/>
          <w:sz w:val="24"/>
          <w:szCs w:val="24"/>
        </w:rPr>
        <w:t>.</w:t>
      </w:r>
    </w:p>
    <w:p w14:paraId="12AF7926" w14:textId="77777777" w:rsidR="00281817" w:rsidRPr="009F1299" w:rsidRDefault="00281817" w:rsidP="003761F7">
      <w:pPr>
        <w:jc w:val="both"/>
        <w:rPr>
          <w:rFonts w:cstheme="minorHAnsi"/>
          <w:szCs w:val="24"/>
        </w:rPr>
      </w:pPr>
    </w:p>
    <w:p w14:paraId="604280C7" w14:textId="4C384D17" w:rsidR="00C97361" w:rsidRDefault="00C97361" w:rsidP="00677569">
      <w:pPr>
        <w:pStyle w:val="Nagwek1"/>
        <w:spacing w:before="0" w:after="120"/>
      </w:pPr>
      <w:r w:rsidRPr="00A83EAC">
        <w:t>Termin wykonania zamówienia</w:t>
      </w:r>
      <w:r>
        <w:t xml:space="preserve"> </w:t>
      </w:r>
    </w:p>
    <w:p w14:paraId="6B67A2E9" w14:textId="284F39C5" w:rsidR="00281817" w:rsidRDefault="007B7111" w:rsidP="00281817">
      <w:pPr>
        <w:jc w:val="both"/>
        <w:rPr>
          <w:szCs w:val="24"/>
        </w:rPr>
      </w:pPr>
      <w:r>
        <w:t xml:space="preserve">Wykonawca zobowiązany jest do wykonania przedmiotu </w:t>
      </w:r>
      <w:r w:rsidR="009F1BFE">
        <w:t>zamówienia</w:t>
      </w:r>
      <w:r>
        <w:t xml:space="preserve"> </w:t>
      </w:r>
      <w:r w:rsidR="007045A2" w:rsidRPr="007045A2">
        <w:rPr>
          <w:rFonts w:cs="Arial"/>
          <w:b/>
          <w:szCs w:val="24"/>
          <w:u w:val="single"/>
        </w:rPr>
        <w:t xml:space="preserve">z podziałem na część A </w:t>
      </w:r>
      <w:r w:rsidR="007045A2">
        <w:rPr>
          <w:rFonts w:cs="Arial"/>
          <w:b/>
          <w:szCs w:val="24"/>
          <w:u w:val="single"/>
        </w:rPr>
        <w:br/>
      </w:r>
      <w:r w:rsidR="007045A2" w:rsidRPr="007045A2">
        <w:rPr>
          <w:rFonts w:cs="Arial"/>
          <w:b/>
          <w:szCs w:val="24"/>
          <w:u w:val="single"/>
        </w:rPr>
        <w:t>i część B</w:t>
      </w:r>
      <w:r w:rsidR="007045A2">
        <w:rPr>
          <w:rFonts w:cs="Arial"/>
          <w:szCs w:val="24"/>
        </w:rPr>
        <w:t xml:space="preserve"> </w:t>
      </w:r>
      <w:r>
        <w:t>w</w:t>
      </w:r>
      <w:r w:rsidR="00677569">
        <w:t xml:space="preserve"> </w:t>
      </w:r>
      <w:r>
        <w:t>termin</w:t>
      </w:r>
      <w:r w:rsidR="00C2371E">
        <w:t>ach</w:t>
      </w:r>
      <w:r w:rsidR="00677569">
        <w:t xml:space="preserve">, zgodnych z </w:t>
      </w:r>
      <w:r w:rsidR="00281817" w:rsidRPr="00281817">
        <w:rPr>
          <w:b/>
        </w:rPr>
        <w:t xml:space="preserve">Działem 9 </w:t>
      </w:r>
      <w:r w:rsidR="00281817" w:rsidRPr="00281817">
        <w:rPr>
          <w:b/>
          <w:bCs/>
          <w:szCs w:val="24"/>
        </w:rPr>
        <w:t>Opisu przedmiotu zamówienia</w:t>
      </w:r>
      <w:r w:rsidR="00281817">
        <w:rPr>
          <w:b/>
          <w:bCs/>
          <w:szCs w:val="24"/>
        </w:rPr>
        <w:t xml:space="preserve"> </w:t>
      </w:r>
      <w:r w:rsidR="00281817" w:rsidRPr="00E650A2">
        <w:rPr>
          <w:szCs w:val="24"/>
        </w:rPr>
        <w:t>(załącznik nr 2 do IWZ).</w:t>
      </w:r>
    </w:p>
    <w:p w14:paraId="38FEAEB4" w14:textId="00971C6C" w:rsidR="005D1E21" w:rsidRPr="00C2371E" w:rsidRDefault="005D1E21" w:rsidP="000D3C54">
      <w:pPr>
        <w:pStyle w:val="Nagwek1"/>
        <w:spacing w:before="240" w:after="240"/>
      </w:pPr>
      <w:r w:rsidRPr="00C2371E">
        <w:t>Forma przekazania dokumentacji projektowej i kosztorysowej.</w:t>
      </w:r>
    </w:p>
    <w:p w14:paraId="64EE1B11" w14:textId="6F210C17" w:rsidR="004A5295" w:rsidRDefault="004A5295" w:rsidP="000D3C54">
      <w:pPr>
        <w:spacing w:before="240" w:after="240"/>
        <w:jc w:val="both"/>
        <w:rPr>
          <w:szCs w:val="24"/>
        </w:rPr>
      </w:pPr>
      <w:r w:rsidRPr="004A5295">
        <w:rPr>
          <w:rFonts w:cs="Arial"/>
          <w:szCs w:val="24"/>
        </w:rPr>
        <w:t xml:space="preserve">Każda sporządzona dokumentacja projektowa i kosztorysowa </w:t>
      </w:r>
      <w:r w:rsidR="007045A2" w:rsidRPr="007045A2">
        <w:rPr>
          <w:rFonts w:cs="Arial"/>
          <w:b/>
          <w:szCs w:val="24"/>
          <w:u w:val="single"/>
        </w:rPr>
        <w:t>z podziałem na część A i część B</w:t>
      </w:r>
      <w:r w:rsidR="007045A2">
        <w:rPr>
          <w:rFonts w:cs="Arial"/>
          <w:szCs w:val="24"/>
        </w:rPr>
        <w:t xml:space="preserve"> </w:t>
      </w:r>
      <w:r w:rsidRPr="004A5295">
        <w:rPr>
          <w:rFonts w:cs="Arial"/>
          <w:szCs w:val="24"/>
        </w:rPr>
        <w:t xml:space="preserve">podlegała będzie odbiorowi przez Zamawiającego. </w:t>
      </w:r>
      <w:r w:rsidRPr="004A5295">
        <w:rPr>
          <w:szCs w:val="24"/>
        </w:rPr>
        <w:t xml:space="preserve">Przed złożeniem wymaganej ilości egzemplarzy dokumentacji, Wykonawca przekaże Zamawiającemu po </w:t>
      </w:r>
      <w:r w:rsidRPr="00E07620">
        <w:rPr>
          <w:b/>
          <w:szCs w:val="24"/>
        </w:rPr>
        <w:t>1 egz.</w:t>
      </w:r>
      <w:r w:rsidRPr="004A5295">
        <w:rPr>
          <w:szCs w:val="24"/>
        </w:rPr>
        <w:t xml:space="preserve"> dokumentacji w formie papierowej i elektronicznej celem jej weryfikacji. </w:t>
      </w:r>
    </w:p>
    <w:p w14:paraId="1FFA60D6" w14:textId="048DD5AA" w:rsidR="00281817" w:rsidRDefault="005D1E21" w:rsidP="00281817">
      <w:pPr>
        <w:jc w:val="both"/>
        <w:rPr>
          <w:szCs w:val="24"/>
        </w:rPr>
      </w:pPr>
      <w:r w:rsidRPr="00C2371E">
        <w:rPr>
          <w:szCs w:val="24"/>
        </w:rPr>
        <w:t>Po akceptacji dokumentacji przez Zamawiającego</w:t>
      </w:r>
      <w:r w:rsidR="00653F52">
        <w:rPr>
          <w:szCs w:val="24"/>
        </w:rPr>
        <w:t>,</w:t>
      </w:r>
      <w:r w:rsidRPr="00C2371E">
        <w:rPr>
          <w:szCs w:val="24"/>
        </w:rPr>
        <w:t xml:space="preserve"> Wykonawca przedłoży</w:t>
      </w:r>
      <w:r w:rsidR="00281817">
        <w:rPr>
          <w:szCs w:val="24"/>
        </w:rPr>
        <w:t xml:space="preserve"> wymagalną </w:t>
      </w:r>
      <w:r w:rsidR="007045A2">
        <w:rPr>
          <w:szCs w:val="24"/>
        </w:rPr>
        <w:t xml:space="preserve">jej </w:t>
      </w:r>
      <w:r w:rsidR="00281817">
        <w:rPr>
          <w:szCs w:val="24"/>
        </w:rPr>
        <w:t xml:space="preserve">ilość, </w:t>
      </w:r>
      <w:r w:rsidR="00281817" w:rsidRPr="0035460D">
        <w:rPr>
          <w:szCs w:val="24"/>
        </w:rPr>
        <w:t xml:space="preserve">zgodnie z </w:t>
      </w:r>
      <w:r w:rsidR="00281817" w:rsidRPr="00281817">
        <w:rPr>
          <w:b/>
          <w:szCs w:val="24"/>
        </w:rPr>
        <w:t xml:space="preserve">Działem </w:t>
      </w:r>
      <w:r w:rsidR="00281817">
        <w:rPr>
          <w:b/>
          <w:szCs w:val="24"/>
        </w:rPr>
        <w:t xml:space="preserve">10 </w:t>
      </w:r>
      <w:r w:rsidR="00281817" w:rsidRPr="00281817">
        <w:rPr>
          <w:b/>
          <w:bCs/>
          <w:szCs w:val="24"/>
        </w:rPr>
        <w:t>Opisu przedmiotu zamówienia</w:t>
      </w:r>
      <w:r w:rsidR="00281817">
        <w:rPr>
          <w:b/>
          <w:bCs/>
          <w:szCs w:val="24"/>
        </w:rPr>
        <w:t xml:space="preserve"> </w:t>
      </w:r>
      <w:r w:rsidR="00281817" w:rsidRPr="00E650A2">
        <w:rPr>
          <w:szCs w:val="24"/>
        </w:rPr>
        <w:t>(załącznik nr 2 do IWZ).</w:t>
      </w:r>
    </w:p>
    <w:p w14:paraId="269B4006" w14:textId="1C94D6FB" w:rsidR="004A5295" w:rsidRPr="004A5295" w:rsidRDefault="004A5295" w:rsidP="004C40B0">
      <w:pPr>
        <w:spacing w:before="240" w:after="240"/>
        <w:jc w:val="both"/>
        <w:rPr>
          <w:szCs w:val="24"/>
        </w:rPr>
      </w:pPr>
      <w:r w:rsidRPr="004A5295">
        <w:rPr>
          <w:szCs w:val="24"/>
        </w:rPr>
        <w:t>Przekazanie dokumentacji nastąpi na podstawie protokołu zdawczo-odbiorczego, a podstawę wystawienia faktury stanowić będzie odbiór dokumentacji przez Zamawiającego bez uwag.</w:t>
      </w:r>
    </w:p>
    <w:p w14:paraId="7CD67A40" w14:textId="2AE3E54C" w:rsidR="00C97361" w:rsidRDefault="00C97361" w:rsidP="004C40B0">
      <w:pPr>
        <w:pStyle w:val="Nagwek1"/>
        <w:spacing w:before="240" w:after="240"/>
      </w:pPr>
      <w:r w:rsidRPr="00A83EAC">
        <w:t>Wynagrodzenie wykonawcy.</w:t>
      </w:r>
    </w:p>
    <w:p w14:paraId="595A2D03" w14:textId="0399A367" w:rsidR="0004222A" w:rsidRPr="00AD15D7" w:rsidRDefault="0004222A" w:rsidP="00AD15D7">
      <w:pPr>
        <w:numPr>
          <w:ilvl w:val="0"/>
          <w:numId w:val="6"/>
        </w:numPr>
        <w:ind w:left="284" w:hanging="284"/>
        <w:contextualSpacing/>
        <w:jc w:val="both"/>
        <w:rPr>
          <w:b/>
          <w:szCs w:val="24"/>
          <w:lang w:eastAsia="en-US"/>
        </w:rPr>
      </w:pPr>
      <w:r w:rsidRPr="00AD15D7">
        <w:rPr>
          <w:b/>
          <w:szCs w:val="24"/>
          <w:lang w:eastAsia="en-US"/>
        </w:rPr>
        <w:t>90</w:t>
      </w:r>
      <w:r w:rsidRPr="00AD15D7">
        <w:rPr>
          <w:szCs w:val="24"/>
          <w:lang w:eastAsia="en-US"/>
        </w:rPr>
        <w:t xml:space="preserve">% wartości przedmiotu zamówienia za wykonanie: </w:t>
      </w:r>
      <w:r w:rsidR="00BF2368" w:rsidRPr="00AD15D7">
        <w:rPr>
          <w:szCs w:val="24"/>
          <w:lang w:eastAsia="en-US"/>
        </w:rPr>
        <w:t>m</w:t>
      </w:r>
      <w:r w:rsidR="00BF2368" w:rsidRPr="00AD49DA">
        <w:t>ap</w:t>
      </w:r>
      <w:r w:rsidR="00BF2368">
        <w:t>y</w:t>
      </w:r>
      <w:r w:rsidR="00BF2368" w:rsidRPr="00AD49DA">
        <w:t xml:space="preserve"> do celów projektowych, bada</w:t>
      </w:r>
      <w:r w:rsidR="00BF2368">
        <w:t>ń</w:t>
      </w:r>
      <w:r w:rsidR="00BF2368" w:rsidRPr="00AD49DA">
        <w:t xml:space="preserve"> geologiczn</w:t>
      </w:r>
      <w:r w:rsidR="00BF2368">
        <w:t>ych</w:t>
      </w:r>
      <w:r w:rsidR="00BF2368" w:rsidRPr="00AD49DA">
        <w:t xml:space="preserve"> gruntu pod schody i szyb dźwigowy, inwentaryzacj</w:t>
      </w:r>
      <w:r w:rsidR="00BF2368">
        <w:t>i</w:t>
      </w:r>
      <w:r w:rsidR="00BF2368" w:rsidRPr="00AD49DA">
        <w:t xml:space="preserve"> architektoniczn</w:t>
      </w:r>
      <w:r w:rsidR="00BF2368">
        <w:t>ej</w:t>
      </w:r>
      <w:r w:rsidR="00BF2368" w:rsidRPr="00AD49DA">
        <w:t xml:space="preserve"> i instalacyjn</w:t>
      </w:r>
      <w:r w:rsidR="00BF2368">
        <w:t>ej</w:t>
      </w:r>
      <w:r w:rsidR="00BF2368" w:rsidRPr="00AD49DA">
        <w:t xml:space="preserve"> w niezbędnym zakresie, koncepcj</w:t>
      </w:r>
      <w:r w:rsidR="00BF2368">
        <w:t>i</w:t>
      </w:r>
      <w:r w:rsidR="00BF2368" w:rsidRPr="00AD49DA">
        <w:t xml:space="preserve"> przyjętych rozwiązań, wizualizacj</w:t>
      </w:r>
      <w:r w:rsidR="00BF2368">
        <w:t>i</w:t>
      </w:r>
      <w:r w:rsidR="00BF2368" w:rsidRPr="00AD49DA">
        <w:t xml:space="preserve"> posadowienia szybu dźwigowego</w:t>
      </w:r>
      <w:r w:rsidR="00BF2368">
        <w:t>,</w:t>
      </w:r>
      <w:r w:rsidR="00AD15D7">
        <w:t xml:space="preserve"> </w:t>
      </w:r>
      <w:r w:rsidR="00BF2368">
        <w:t>w</w:t>
      </w:r>
      <w:r w:rsidR="00BF2368" w:rsidRPr="00BF2368">
        <w:t>ielobranżow</w:t>
      </w:r>
      <w:r w:rsidR="00BF2368">
        <w:t>ego</w:t>
      </w:r>
      <w:r w:rsidR="00BF2368" w:rsidRPr="00BF2368">
        <w:t xml:space="preserve"> projekt</w:t>
      </w:r>
      <w:r w:rsidR="00BF2368">
        <w:t>u</w:t>
      </w:r>
      <w:r w:rsidR="00BF2368" w:rsidRPr="00BF2368">
        <w:t xml:space="preserve"> budowlan</w:t>
      </w:r>
      <w:r w:rsidR="00BF2368">
        <w:t>ego i wykonawczego</w:t>
      </w:r>
      <w:r w:rsidR="00AD15D7">
        <w:t xml:space="preserve">, </w:t>
      </w:r>
      <w:r w:rsidRPr="00AD15D7">
        <w:rPr>
          <w:szCs w:val="24"/>
          <w:lang w:eastAsia="en-US"/>
        </w:rPr>
        <w:t>kosztorys</w:t>
      </w:r>
      <w:r w:rsidR="00AD15D7">
        <w:rPr>
          <w:szCs w:val="24"/>
          <w:lang w:eastAsia="en-US"/>
        </w:rPr>
        <w:t>ów</w:t>
      </w:r>
      <w:r w:rsidRPr="00AD15D7">
        <w:rPr>
          <w:szCs w:val="24"/>
          <w:lang w:eastAsia="en-US"/>
        </w:rPr>
        <w:t xml:space="preserve"> inwestorski</w:t>
      </w:r>
      <w:r w:rsidR="00AD15D7">
        <w:rPr>
          <w:szCs w:val="24"/>
          <w:lang w:eastAsia="en-US"/>
        </w:rPr>
        <w:t>ch</w:t>
      </w:r>
      <w:r w:rsidRPr="00AD15D7">
        <w:rPr>
          <w:szCs w:val="24"/>
          <w:lang w:eastAsia="en-US"/>
        </w:rPr>
        <w:t>,</w:t>
      </w:r>
      <w:r w:rsidR="00AD15D7">
        <w:rPr>
          <w:szCs w:val="24"/>
          <w:lang w:eastAsia="en-US"/>
        </w:rPr>
        <w:t xml:space="preserve"> zestawienia kosztorysów,</w:t>
      </w:r>
      <w:r w:rsidRPr="00AD15D7">
        <w:rPr>
          <w:szCs w:val="24"/>
          <w:lang w:eastAsia="en-US"/>
        </w:rPr>
        <w:t xml:space="preserve"> przedmiar</w:t>
      </w:r>
      <w:r w:rsidR="00AD15D7">
        <w:rPr>
          <w:szCs w:val="24"/>
          <w:lang w:eastAsia="en-US"/>
        </w:rPr>
        <w:t xml:space="preserve">ów </w:t>
      </w:r>
      <w:r w:rsidRPr="00AD15D7">
        <w:rPr>
          <w:szCs w:val="24"/>
          <w:lang w:eastAsia="en-US"/>
        </w:rPr>
        <w:t xml:space="preserve">robót i </w:t>
      </w:r>
      <w:proofErr w:type="spellStart"/>
      <w:r w:rsidRPr="00AD15D7">
        <w:rPr>
          <w:szCs w:val="24"/>
          <w:lang w:eastAsia="en-US"/>
        </w:rPr>
        <w:t>STWiOR</w:t>
      </w:r>
      <w:proofErr w:type="spellEnd"/>
      <w:r w:rsidRPr="00AD15D7">
        <w:rPr>
          <w:szCs w:val="24"/>
          <w:lang w:eastAsia="en-US"/>
        </w:rPr>
        <w:t xml:space="preserve"> oraz uzyskaniu akceptacji Zamawiającego,</w:t>
      </w:r>
      <w:r w:rsidRPr="00AD15D7">
        <w:rPr>
          <w:b/>
          <w:szCs w:val="24"/>
          <w:lang w:eastAsia="en-US"/>
        </w:rPr>
        <w:t xml:space="preserve"> </w:t>
      </w:r>
      <w:r w:rsidRPr="00AD15D7">
        <w:rPr>
          <w:szCs w:val="24"/>
          <w:lang w:eastAsia="en-US"/>
        </w:rPr>
        <w:t xml:space="preserve">przekazaniu Zamawiającemu dokumentacji w wymaganej ilości, oraz po </w:t>
      </w:r>
      <w:r w:rsidR="008A3DEE">
        <w:rPr>
          <w:szCs w:val="24"/>
          <w:lang w:eastAsia="en-US"/>
        </w:rPr>
        <w:t xml:space="preserve">uzyskaniu </w:t>
      </w:r>
      <w:r w:rsidR="00E831C8">
        <w:rPr>
          <w:szCs w:val="24"/>
          <w:lang w:eastAsia="en-US"/>
        </w:rPr>
        <w:t xml:space="preserve">w imieniu Zamawiającego </w:t>
      </w:r>
      <w:r w:rsidRPr="00AD15D7">
        <w:rPr>
          <w:szCs w:val="24"/>
          <w:lang w:eastAsia="en-US"/>
        </w:rPr>
        <w:t>ostatecznej decyzji pozwolenia na budowę</w:t>
      </w:r>
      <w:r w:rsidR="00AD15D7" w:rsidRPr="00AD15D7">
        <w:rPr>
          <w:szCs w:val="24"/>
          <w:lang w:eastAsia="en-US"/>
        </w:rPr>
        <w:t xml:space="preserve"> </w:t>
      </w:r>
      <w:r w:rsidR="007045A2">
        <w:rPr>
          <w:szCs w:val="24"/>
          <w:lang w:eastAsia="en-US"/>
        </w:rPr>
        <w:t xml:space="preserve">- </w:t>
      </w:r>
      <w:r w:rsidR="00AD15D7" w:rsidRPr="007045A2">
        <w:rPr>
          <w:b/>
        </w:rPr>
        <w:t>z podziałem na cz. A i B</w:t>
      </w:r>
      <w:r w:rsidR="00AD15D7" w:rsidRPr="00BF2368">
        <w:t>;</w:t>
      </w:r>
    </w:p>
    <w:p w14:paraId="4B7CA316" w14:textId="77777777" w:rsidR="000F4E6B" w:rsidRPr="00AD15D7" w:rsidRDefault="0004222A" w:rsidP="000F4E6B">
      <w:pPr>
        <w:numPr>
          <w:ilvl w:val="0"/>
          <w:numId w:val="6"/>
        </w:numPr>
        <w:ind w:left="284" w:hanging="284"/>
        <w:contextualSpacing/>
        <w:jc w:val="both"/>
        <w:rPr>
          <w:b/>
          <w:szCs w:val="24"/>
          <w:lang w:eastAsia="en-US"/>
        </w:rPr>
      </w:pPr>
      <w:r w:rsidRPr="0004222A">
        <w:rPr>
          <w:b/>
          <w:szCs w:val="24"/>
          <w:lang w:eastAsia="en-US"/>
        </w:rPr>
        <w:t xml:space="preserve">10% </w:t>
      </w:r>
      <w:r w:rsidRPr="0004222A">
        <w:rPr>
          <w:szCs w:val="24"/>
          <w:lang w:eastAsia="en-US"/>
        </w:rPr>
        <w:t>wartości przedmiotu zamówienia po udzieleniu odpowiedzi na zapytania potencjalnych oferentów robót budowlanych w postępowaniu przetargowym</w:t>
      </w:r>
      <w:r w:rsidR="000F4E6B">
        <w:rPr>
          <w:szCs w:val="24"/>
          <w:lang w:eastAsia="en-US"/>
        </w:rPr>
        <w:t xml:space="preserve"> - </w:t>
      </w:r>
      <w:r w:rsidR="000F4E6B" w:rsidRPr="007045A2">
        <w:rPr>
          <w:b/>
        </w:rPr>
        <w:t>z podziałem na cz. A i B</w:t>
      </w:r>
      <w:r w:rsidR="000F4E6B" w:rsidRPr="00BF2368">
        <w:t>;</w:t>
      </w:r>
    </w:p>
    <w:p w14:paraId="3FC5088C" w14:textId="69C9E313" w:rsidR="0004222A" w:rsidRDefault="0004222A" w:rsidP="00AD15D7">
      <w:pPr>
        <w:pStyle w:val="Tekstpodstawowy"/>
        <w:numPr>
          <w:ilvl w:val="0"/>
          <w:numId w:val="6"/>
        </w:numPr>
        <w:ind w:left="284" w:hanging="284"/>
        <w:jc w:val="both"/>
        <w:rPr>
          <w:rFonts w:ascii="Calibri" w:hAnsi="Calibri"/>
          <w:b w:val="0"/>
          <w:szCs w:val="24"/>
        </w:rPr>
      </w:pPr>
      <w:r w:rsidRPr="0004222A">
        <w:rPr>
          <w:rFonts w:ascii="Calibri" w:hAnsi="Calibri"/>
          <w:b w:val="0"/>
          <w:szCs w:val="24"/>
        </w:rPr>
        <w:t xml:space="preserve">wynagrodzenie za nadzór autorski, będzie płatne jednorazowo po zakończeniu robót budowlanych. Przewiduje się do </w:t>
      </w:r>
      <w:r w:rsidR="00E913BF" w:rsidRPr="00E913BF">
        <w:rPr>
          <w:rFonts w:ascii="Calibri" w:hAnsi="Calibri"/>
          <w:szCs w:val="24"/>
        </w:rPr>
        <w:t>4</w:t>
      </w:r>
      <w:r w:rsidRPr="00E913BF">
        <w:rPr>
          <w:rFonts w:ascii="Calibri" w:hAnsi="Calibri"/>
          <w:szCs w:val="24"/>
        </w:rPr>
        <w:t xml:space="preserve"> wizyt</w:t>
      </w:r>
      <w:r w:rsidRPr="0004222A">
        <w:rPr>
          <w:rFonts w:ascii="Calibri" w:hAnsi="Calibri"/>
          <w:b w:val="0"/>
          <w:szCs w:val="24"/>
        </w:rPr>
        <w:t xml:space="preserve"> projektanta na budowie</w:t>
      </w:r>
      <w:r w:rsidR="00BC2F75">
        <w:rPr>
          <w:rFonts w:ascii="Calibri" w:hAnsi="Calibri"/>
          <w:b w:val="0"/>
          <w:szCs w:val="24"/>
        </w:rPr>
        <w:t xml:space="preserve"> </w:t>
      </w:r>
      <w:r w:rsidR="00BC2F75">
        <w:rPr>
          <w:szCs w:val="24"/>
          <w:lang w:eastAsia="en-US"/>
        </w:rPr>
        <w:t xml:space="preserve">- </w:t>
      </w:r>
      <w:r w:rsidR="00BC2F75" w:rsidRPr="007045A2">
        <w:t>z podziałem na cz. A i B</w:t>
      </w:r>
      <w:r w:rsidR="00BC2F75">
        <w:t>.</w:t>
      </w:r>
    </w:p>
    <w:p w14:paraId="30710AAA" w14:textId="1102D246" w:rsidR="00C97361" w:rsidRPr="002C26EC" w:rsidRDefault="00C97361" w:rsidP="004C40B0">
      <w:pPr>
        <w:pStyle w:val="Nagwek1"/>
        <w:spacing w:before="240" w:after="240"/>
        <w:rPr>
          <w:szCs w:val="24"/>
        </w:rPr>
      </w:pPr>
      <w:r w:rsidRPr="002C26EC">
        <w:rPr>
          <w:szCs w:val="24"/>
        </w:rPr>
        <w:t>Warunki płatności.</w:t>
      </w:r>
    </w:p>
    <w:p w14:paraId="01E78C59" w14:textId="77777777" w:rsidR="00FA3FFD" w:rsidRDefault="00C97361" w:rsidP="004C40B0">
      <w:pPr>
        <w:pStyle w:val="Tekstpodstawowy"/>
        <w:spacing w:before="240" w:after="240"/>
        <w:rPr>
          <w:b w:val="0"/>
          <w:szCs w:val="24"/>
        </w:rPr>
      </w:pPr>
      <w:r w:rsidRPr="002C26EC">
        <w:rPr>
          <w:b w:val="0"/>
          <w:szCs w:val="24"/>
        </w:rPr>
        <w:t xml:space="preserve">Należność </w:t>
      </w:r>
      <w:r w:rsidR="009633EF" w:rsidRPr="002C26EC">
        <w:rPr>
          <w:b w:val="0"/>
          <w:szCs w:val="24"/>
        </w:rPr>
        <w:t xml:space="preserve">płatna </w:t>
      </w:r>
      <w:r w:rsidRPr="002C26EC">
        <w:rPr>
          <w:b w:val="0"/>
          <w:szCs w:val="24"/>
        </w:rPr>
        <w:t xml:space="preserve">w terminie do </w:t>
      </w:r>
      <w:r w:rsidRPr="002C26EC">
        <w:rPr>
          <w:szCs w:val="24"/>
        </w:rPr>
        <w:t xml:space="preserve">21 dni </w:t>
      </w:r>
      <w:r w:rsidRPr="002C26EC">
        <w:rPr>
          <w:b w:val="0"/>
          <w:szCs w:val="24"/>
        </w:rPr>
        <w:t xml:space="preserve">od daty przedłożenia </w:t>
      </w:r>
      <w:r w:rsidR="009E0920" w:rsidRPr="002C26EC">
        <w:rPr>
          <w:b w:val="0"/>
          <w:szCs w:val="24"/>
        </w:rPr>
        <w:t xml:space="preserve">prawidłowo wystawionej </w:t>
      </w:r>
      <w:r w:rsidRPr="002C26EC">
        <w:rPr>
          <w:b w:val="0"/>
          <w:szCs w:val="24"/>
        </w:rPr>
        <w:t>faktury</w:t>
      </w:r>
      <w:r w:rsidRPr="002C26EC">
        <w:rPr>
          <w:szCs w:val="24"/>
        </w:rPr>
        <w:t xml:space="preserve"> </w:t>
      </w:r>
      <w:r w:rsidRPr="002C26EC">
        <w:rPr>
          <w:b w:val="0"/>
          <w:szCs w:val="24"/>
        </w:rPr>
        <w:t>wraz</w:t>
      </w:r>
      <w:r w:rsidR="00FA3FFD">
        <w:rPr>
          <w:b w:val="0"/>
          <w:szCs w:val="24"/>
        </w:rPr>
        <w:br/>
      </w:r>
      <w:r w:rsidRPr="002C26EC">
        <w:rPr>
          <w:b w:val="0"/>
          <w:szCs w:val="24"/>
        </w:rPr>
        <w:t xml:space="preserve"> z kompletem dokumentów z </w:t>
      </w:r>
      <w:r w:rsidR="00FA3FFD">
        <w:rPr>
          <w:b w:val="0"/>
          <w:szCs w:val="24"/>
        </w:rPr>
        <w:t xml:space="preserve">naszego </w:t>
      </w:r>
      <w:r w:rsidRPr="002C26EC">
        <w:rPr>
          <w:b w:val="0"/>
          <w:szCs w:val="24"/>
        </w:rPr>
        <w:t>rachunku bankowego</w:t>
      </w:r>
      <w:r w:rsidR="00FA3FFD">
        <w:rPr>
          <w:b w:val="0"/>
          <w:szCs w:val="24"/>
        </w:rPr>
        <w:t>.</w:t>
      </w:r>
      <w:r w:rsidRPr="002C26EC">
        <w:rPr>
          <w:b w:val="0"/>
          <w:szCs w:val="24"/>
        </w:rPr>
        <w:t xml:space="preserve"> </w:t>
      </w:r>
    </w:p>
    <w:p w14:paraId="17CD4B10" w14:textId="6C46834D" w:rsidR="00C97361" w:rsidRPr="002C26EC" w:rsidRDefault="00D311AD" w:rsidP="00D311AD">
      <w:pPr>
        <w:pStyle w:val="Tekstpodstawowy"/>
        <w:spacing w:after="120"/>
        <w:rPr>
          <w:szCs w:val="24"/>
        </w:rPr>
      </w:pPr>
      <w:r>
        <w:rPr>
          <w:szCs w:val="24"/>
        </w:rPr>
        <w:t>VIII</w:t>
      </w:r>
      <w:r>
        <w:rPr>
          <w:szCs w:val="24"/>
        </w:rPr>
        <w:tab/>
      </w:r>
      <w:r w:rsidR="00C97361" w:rsidRPr="002C26EC">
        <w:rPr>
          <w:szCs w:val="24"/>
        </w:rPr>
        <w:t>Rękojmia i gwarancja.</w:t>
      </w:r>
    </w:p>
    <w:p w14:paraId="04E8637A" w14:textId="1DD1D6EC" w:rsidR="00523676" w:rsidRPr="002C26EC" w:rsidRDefault="00523676" w:rsidP="00D311AD">
      <w:pPr>
        <w:jc w:val="both"/>
        <w:rPr>
          <w:szCs w:val="24"/>
        </w:rPr>
      </w:pPr>
      <w:r w:rsidRPr="002C26EC">
        <w:rPr>
          <w:b/>
          <w:szCs w:val="24"/>
        </w:rPr>
        <w:t>Wykonawca</w:t>
      </w:r>
      <w:r w:rsidRPr="002C26EC">
        <w:rPr>
          <w:szCs w:val="24"/>
        </w:rPr>
        <w:t xml:space="preserve"> udziela </w:t>
      </w:r>
      <w:r w:rsidRPr="002C26EC">
        <w:rPr>
          <w:b/>
          <w:szCs w:val="24"/>
        </w:rPr>
        <w:t>Zamawiającemu</w:t>
      </w:r>
      <w:r w:rsidRPr="002C26EC">
        <w:rPr>
          <w:szCs w:val="24"/>
        </w:rPr>
        <w:t xml:space="preserve"> </w:t>
      </w:r>
      <w:r w:rsidRPr="002C26EC">
        <w:rPr>
          <w:b/>
          <w:szCs w:val="24"/>
        </w:rPr>
        <w:t>48-miesięczn</w:t>
      </w:r>
      <w:r w:rsidR="00BF2368">
        <w:rPr>
          <w:b/>
          <w:szCs w:val="24"/>
        </w:rPr>
        <w:t>ej</w:t>
      </w:r>
      <w:r w:rsidR="00D63464">
        <w:rPr>
          <w:b/>
          <w:szCs w:val="24"/>
        </w:rPr>
        <w:t xml:space="preserve"> gwarancj</w:t>
      </w:r>
      <w:r w:rsidR="00BF2368">
        <w:rPr>
          <w:b/>
          <w:szCs w:val="24"/>
        </w:rPr>
        <w:t>i</w:t>
      </w:r>
      <w:r w:rsidRPr="002C26EC">
        <w:rPr>
          <w:szCs w:val="24"/>
        </w:rPr>
        <w:t xml:space="preserve"> na dokumentację projektową</w:t>
      </w:r>
      <w:r w:rsidR="00D63464">
        <w:rPr>
          <w:szCs w:val="24"/>
        </w:rPr>
        <w:t xml:space="preserve"> </w:t>
      </w:r>
      <w:r w:rsidR="00D63464">
        <w:rPr>
          <w:szCs w:val="24"/>
        </w:rPr>
        <w:br/>
        <w:t>od odbioru dokumentacji bez uwag</w:t>
      </w:r>
    </w:p>
    <w:p w14:paraId="65FDBC57" w14:textId="29FEDE8F" w:rsidR="00C97361" w:rsidRPr="002C26EC" w:rsidRDefault="00D311AD" w:rsidP="00D311AD">
      <w:pPr>
        <w:pStyle w:val="Nagwek1"/>
        <w:numPr>
          <w:ilvl w:val="0"/>
          <w:numId w:val="0"/>
        </w:numPr>
        <w:rPr>
          <w:szCs w:val="24"/>
        </w:rPr>
      </w:pPr>
      <w:r>
        <w:rPr>
          <w:szCs w:val="24"/>
        </w:rPr>
        <w:t>IX</w:t>
      </w:r>
      <w:r>
        <w:rPr>
          <w:szCs w:val="24"/>
        </w:rPr>
        <w:tab/>
      </w:r>
      <w:r w:rsidR="00C97361" w:rsidRPr="002C26EC">
        <w:rPr>
          <w:szCs w:val="24"/>
        </w:rPr>
        <w:t>Kryterium wyboru ofert.</w:t>
      </w:r>
    </w:p>
    <w:p w14:paraId="522F525C" w14:textId="19570915" w:rsidR="00D311AD" w:rsidRDefault="00C97361" w:rsidP="00D63464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</w:p>
    <w:p w14:paraId="7C777DD1" w14:textId="51A6A4B2" w:rsidR="00C97361" w:rsidRDefault="00D311AD" w:rsidP="00D311AD">
      <w:pPr>
        <w:pStyle w:val="Nagwek1"/>
        <w:keepNext w:val="0"/>
        <w:keepLines w:val="0"/>
        <w:numPr>
          <w:ilvl w:val="0"/>
          <w:numId w:val="0"/>
        </w:numPr>
        <w:spacing w:before="0" w:after="240"/>
      </w:pPr>
      <w:r>
        <w:t>X</w:t>
      </w:r>
      <w:r>
        <w:tab/>
      </w:r>
      <w:r w:rsidR="00372275">
        <w:t>Informacje dodatkowe.</w:t>
      </w:r>
    </w:p>
    <w:p w14:paraId="1EE0B9FF" w14:textId="18B5F837" w:rsidR="00372275" w:rsidRPr="00372275" w:rsidRDefault="00372275" w:rsidP="00AD15D7">
      <w:pPr>
        <w:pStyle w:val="Akapitzlist"/>
        <w:numPr>
          <w:ilvl w:val="0"/>
          <w:numId w:val="4"/>
        </w:numPr>
        <w:spacing w:after="240"/>
        <w:ind w:left="426" w:hanging="426"/>
        <w:jc w:val="both"/>
        <w:rPr>
          <w:szCs w:val="24"/>
        </w:rPr>
      </w:pPr>
      <w:r w:rsidRPr="00372275">
        <w:rPr>
          <w:szCs w:val="24"/>
        </w:rPr>
        <w:t>W projekcie należy przewidzieć urządzenia, materiały, instalacje i technologie, które zapewnią właściwe i bezawaryjne funkcjonowanie projektowanego obiektu oraz będą charakteryzować się wysoką efektywnością energetyczną przy zachowaniu relatywnie niskich kosztów obsługi</w:t>
      </w:r>
      <w:r w:rsidR="0005595B">
        <w:rPr>
          <w:szCs w:val="24"/>
        </w:rPr>
        <w:br/>
      </w:r>
      <w:r w:rsidRPr="00372275">
        <w:rPr>
          <w:szCs w:val="24"/>
        </w:rPr>
        <w:t>i eksploatacji.</w:t>
      </w:r>
    </w:p>
    <w:p w14:paraId="2E4C2735" w14:textId="7C9CEC72" w:rsidR="00372275" w:rsidRPr="000167B7" w:rsidRDefault="00372275" w:rsidP="00AD15D7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>Należy przewidzieć wysoki standard przyjętych rozwiązań. W dokumentacji projektowej należy przewidzieć materiały I klasy jakości, które posiadają atesty i znak C lub CE.</w:t>
      </w:r>
    </w:p>
    <w:p w14:paraId="3A88DF3E" w14:textId="77777777" w:rsidR="00372275" w:rsidRPr="00372275" w:rsidRDefault="00372275" w:rsidP="00AD15D7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szCs w:val="24"/>
        </w:rPr>
      </w:pPr>
      <w:r w:rsidRPr="00372275">
        <w:rPr>
          <w:szCs w:val="24"/>
        </w:rPr>
        <w:t>Dokumentację projektową należy wykonać w języku polskim zgodnie z obowiązującymi przepisami Prawa Budowlanego, warunkami technicznymi jakim powinny odpowiadać budynki i ich usytuowanie, sztuką budowlaną, innymi przepisami wykonawczymi do Prawa Budowlanego oraz obowiązującym miejscowym planem zagospodarowania przestrzennego.</w:t>
      </w:r>
    </w:p>
    <w:p w14:paraId="2FE90FD6" w14:textId="77777777" w:rsidR="00372275" w:rsidRPr="00372275" w:rsidRDefault="00372275" w:rsidP="00AD15D7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szCs w:val="24"/>
        </w:rPr>
      </w:pPr>
      <w:r w:rsidRPr="00372275">
        <w:rPr>
          <w:szCs w:val="24"/>
        </w:rPr>
        <w:t>Wykonawca wraz z protokołem przekazania dokumentacji złoży pisemne oświadczenie, iż jest ona kompletna, uzgodniona między branżami i w pełni wystarczająca do całkowitej realizacji inwestycji.</w:t>
      </w:r>
    </w:p>
    <w:p w14:paraId="1B115511" w14:textId="040E0206" w:rsidR="00372275" w:rsidRPr="00372275" w:rsidRDefault="00372275" w:rsidP="00AD15D7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szCs w:val="24"/>
        </w:rPr>
      </w:pPr>
      <w:bookmarkStart w:id="1" w:name="_GoBack"/>
      <w:bookmarkEnd w:id="1"/>
      <w:r w:rsidRPr="00372275">
        <w:rPr>
          <w:rFonts w:cs="Arial"/>
          <w:szCs w:val="24"/>
        </w:rPr>
        <w:t>Zamawiający przewiduje spotkania monitorujące postęp prac projektowych oraz cotygodniowe dla bieżącego przeglądu realizacji robót budowlanych</w:t>
      </w:r>
      <w:r w:rsidR="008A3DEE">
        <w:rPr>
          <w:rFonts w:cs="Arial"/>
          <w:szCs w:val="24"/>
        </w:rPr>
        <w:t xml:space="preserve">. </w:t>
      </w:r>
      <w:r w:rsidRPr="00372275">
        <w:rPr>
          <w:rFonts w:cs="Arial"/>
          <w:szCs w:val="24"/>
        </w:rPr>
        <w:t xml:space="preserve">Spotkania odbywać się będą w budynku </w:t>
      </w:r>
      <w:r w:rsidR="0005595B">
        <w:rPr>
          <w:szCs w:val="24"/>
        </w:rPr>
        <w:t xml:space="preserve">Wydziału </w:t>
      </w:r>
      <w:r w:rsidR="008A3DEE">
        <w:rPr>
          <w:szCs w:val="24"/>
        </w:rPr>
        <w:t xml:space="preserve">Architektury i Inżynierii Środowiska </w:t>
      </w:r>
      <w:r w:rsidR="0005595B">
        <w:rPr>
          <w:szCs w:val="24"/>
        </w:rPr>
        <w:t xml:space="preserve"> w</w:t>
      </w:r>
      <w:r w:rsidRPr="00372275">
        <w:rPr>
          <w:szCs w:val="24"/>
        </w:rPr>
        <w:t xml:space="preserve">  Szczecinie. Notatki ze spotkań będą sporządzane przez Wykonawcę w wersji elektronicznej, drukowane na miejscu i podpisywane przez wszystkich uczestników spotkania.</w:t>
      </w:r>
    </w:p>
    <w:p w14:paraId="2E8848C0" w14:textId="4BA289E3" w:rsidR="00372275" w:rsidRPr="00460ECA" w:rsidRDefault="00372275" w:rsidP="00AD15D7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szCs w:val="24"/>
        </w:rPr>
      </w:pPr>
      <w:r w:rsidRPr="00372275">
        <w:rPr>
          <w:rFonts w:cs="Arial"/>
          <w:szCs w:val="24"/>
        </w:rPr>
        <w:t>Wszelkie uzgodnienia z Zamawiającym należy dokonywać na piśmie, osoby do uzgodnień zostaną wskazane Wykonawcy po podpisaniu umowy.</w:t>
      </w:r>
    </w:p>
    <w:p w14:paraId="21D89CE5" w14:textId="2A54320C" w:rsidR="008A3DEE" w:rsidRDefault="00460ECA" w:rsidP="00AD15D7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szCs w:val="24"/>
        </w:rPr>
      </w:pPr>
      <w:r w:rsidRPr="00460ECA">
        <w:rPr>
          <w:szCs w:val="24"/>
        </w:rPr>
        <w:t xml:space="preserve">Zamawiający oświadcza, że jest w posiadaniu </w:t>
      </w:r>
      <w:r w:rsidR="008A3DEE">
        <w:rPr>
          <w:szCs w:val="24"/>
        </w:rPr>
        <w:t xml:space="preserve">dokumentacji, zgodnie z </w:t>
      </w:r>
      <w:r w:rsidR="008A3DEE" w:rsidRPr="00060A4A">
        <w:rPr>
          <w:b/>
          <w:szCs w:val="24"/>
        </w:rPr>
        <w:t>Działem 11</w:t>
      </w:r>
      <w:r w:rsidR="008A3DEE">
        <w:rPr>
          <w:szCs w:val="24"/>
        </w:rPr>
        <w:t xml:space="preserve"> </w:t>
      </w:r>
      <w:r w:rsidR="008A3DEE" w:rsidRPr="00281817">
        <w:rPr>
          <w:b/>
          <w:bCs/>
          <w:szCs w:val="24"/>
        </w:rPr>
        <w:t>Opisu przedmiotu zamówienia</w:t>
      </w:r>
      <w:r w:rsidR="008A3DEE">
        <w:rPr>
          <w:b/>
          <w:bCs/>
          <w:szCs w:val="24"/>
        </w:rPr>
        <w:t xml:space="preserve"> </w:t>
      </w:r>
      <w:r w:rsidR="008A3DEE" w:rsidRPr="00E650A2">
        <w:rPr>
          <w:szCs w:val="24"/>
        </w:rPr>
        <w:t>(załącznik nr 2 do IWZ).</w:t>
      </w:r>
    </w:p>
    <w:p w14:paraId="4B9CDD4B" w14:textId="28D5DAA8" w:rsidR="00C97361" w:rsidRPr="00A83EAC" w:rsidRDefault="00D311AD" w:rsidP="004C40B0">
      <w:pPr>
        <w:pStyle w:val="Nagwek1"/>
        <w:numPr>
          <w:ilvl w:val="0"/>
          <w:numId w:val="0"/>
        </w:numPr>
        <w:spacing w:before="240" w:after="240"/>
      </w:pPr>
      <w:r>
        <w:t>XI</w:t>
      </w:r>
      <w:r>
        <w:tab/>
      </w:r>
      <w:r w:rsidR="00C97361" w:rsidRPr="00A83EAC">
        <w:t>Pracownikami uprawnionymi do kontaktowania się w sprawach zamówienia są:</w:t>
      </w:r>
    </w:p>
    <w:p w14:paraId="5BE25BD0" w14:textId="363D7FD3" w:rsidR="00C97361" w:rsidRPr="00B53D8C" w:rsidRDefault="00C97361" w:rsidP="00AD15D7">
      <w:pPr>
        <w:pStyle w:val="Tekstpodstawowywcity2"/>
        <w:numPr>
          <w:ilvl w:val="0"/>
          <w:numId w:val="1"/>
        </w:numPr>
        <w:spacing w:before="240" w:after="240" w:line="276" w:lineRule="auto"/>
        <w:ind w:left="426" w:hanging="426"/>
        <w:rPr>
          <w:szCs w:val="24"/>
          <w:lang w:val="de-DE"/>
        </w:rPr>
      </w:pPr>
      <w:r w:rsidRPr="00A83EAC">
        <w:rPr>
          <w:szCs w:val="24"/>
        </w:rPr>
        <w:t>Kierownik Działu Technicznego</w:t>
      </w:r>
      <w:r w:rsidR="00D37305">
        <w:rPr>
          <w:szCs w:val="24"/>
        </w:rPr>
        <w:tab/>
        <w:t xml:space="preserve"> </w:t>
      </w:r>
      <w:r w:rsidRPr="00A83EAC">
        <w:rPr>
          <w:szCs w:val="24"/>
        </w:rPr>
        <w:t xml:space="preserve"> -  </w:t>
      </w:r>
      <w:r w:rsidR="00AD2004">
        <w:rPr>
          <w:b/>
          <w:szCs w:val="24"/>
        </w:rPr>
        <w:t xml:space="preserve">Anna </w:t>
      </w:r>
      <w:proofErr w:type="spellStart"/>
      <w:r w:rsidR="00AD2004">
        <w:rPr>
          <w:b/>
          <w:szCs w:val="24"/>
        </w:rPr>
        <w:t>Marel</w:t>
      </w:r>
      <w:proofErr w:type="spellEnd"/>
      <w:r w:rsidR="00AD2004">
        <w:rPr>
          <w:b/>
          <w:szCs w:val="24"/>
        </w:rPr>
        <w:t>-Palenica</w:t>
      </w:r>
      <w:r w:rsidRPr="00A83EAC">
        <w:rPr>
          <w:szCs w:val="24"/>
        </w:rPr>
        <w:t xml:space="preserve">; </w:t>
      </w:r>
      <w:r w:rsidR="00D37305">
        <w:rPr>
          <w:szCs w:val="24"/>
        </w:rPr>
        <w:t xml:space="preserve">  </w:t>
      </w:r>
      <w:r w:rsidRPr="00A83EAC">
        <w:rPr>
          <w:szCs w:val="24"/>
          <w:lang w:val="de-DE"/>
        </w:rPr>
        <w:t xml:space="preserve">email: </w:t>
      </w:r>
      <w:hyperlink r:id="rId9" w:history="1">
        <w:r w:rsidR="00AD2004" w:rsidRPr="00AD2004">
          <w:rPr>
            <w:rStyle w:val="Hipercze"/>
            <w:szCs w:val="24"/>
            <w:lang w:val="de-DE"/>
          </w:rPr>
          <w:t>amarel@zut.edu.pl</w:t>
        </w:r>
      </w:hyperlink>
    </w:p>
    <w:p w14:paraId="140A2C13" w14:textId="77777777" w:rsidR="005F22CB" w:rsidRDefault="00C97361" w:rsidP="009525E6">
      <w:pPr>
        <w:pStyle w:val="Tekstpodstawowywcity2"/>
        <w:spacing w:after="480" w:line="276" w:lineRule="auto"/>
        <w:ind w:left="0"/>
        <w:rPr>
          <w:rStyle w:val="Hipercze"/>
          <w:szCs w:val="24"/>
        </w:rPr>
      </w:pPr>
      <w:r w:rsidRPr="005F22CB">
        <w:rPr>
          <w:szCs w:val="24"/>
        </w:rPr>
        <w:t xml:space="preserve">Specjalista </w:t>
      </w:r>
      <w:r w:rsidR="00D37305" w:rsidRPr="005F22CB">
        <w:rPr>
          <w:szCs w:val="24"/>
        </w:rPr>
        <w:t xml:space="preserve"> </w:t>
      </w:r>
      <w:r w:rsidRPr="005F22CB">
        <w:rPr>
          <w:szCs w:val="24"/>
        </w:rPr>
        <w:t xml:space="preserve">-  </w:t>
      </w:r>
      <w:r w:rsidR="00460ECA" w:rsidRPr="005F22CB">
        <w:rPr>
          <w:b/>
          <w:szCs w:val="24"/>
        </w:rPr>
        <w:t>Beata Bernardelli</w:t>
      </w:r>
      <w:r w:rsidRPr="005F22CB">
        <w:rPr>
          <w:szCs w:val="24"/>
        </w:rPr>
        <w:t xml:space="preserve">;   email: </w:t>
      </w:r>
      <w:hyperlink r:id="rId10" w:history="1">
        <w:r w:rsidR="003279B3" w:rsidRPr="005F22CB">
          <w:rPr>
            <w:rStyle w:val="Hipercze"/>
            <w:szCs w:val="24"/>
          </w:rPr>
          <w:t>bbernardelli@zut.edu.pl</w:t>
        </w:r>
      </w:hyperlink>
    </w:p>
    <w:p w14:paraId="14F567B6" w14:textId="77777777" w:rsidR="005F22CB" w:rsidRDefault="005F22CB" w:rsidP="005F22CB">
      <w:pPr>
        <w:pStyle w:val="Tekstpodstawowywcity2"/>
        <w:spacing w:after="480" w:line="276" w:lineRule="auto"/>
        <w:ind w:left="0"/>
        <w:rPr>
          <w:b/>
        </w:rPr>
      </w:pPr>
      <w:r w:rsidRPr="005F22CB">
        <w:rPr>
          <w:b/>
        </w:rPr>
        <w:t>XII</w:t>
      </w:r>
      <w:r w:rsidRPr="005F22CB">
        <w:rPr>
          <w:b/>
        </w:rPr>
        <w:tab/>
        <w:t>Miejsce oraz termin składania i otwarcia ofert.</w:t>
      </w:r>
    </w:p>
    <w:p w14:paraId="5CBDA6A0" w14:textId="03E18ED5" w:rsidR="00C97361" w:rsidRPr="00607EAD" w:rsidRDefault="000D701F" w:rsidP="008A3DEE">
      <w:pPr>
        <w:pStyle w:val="Tekstpodstawowywcity2"/>
        <w:spacing w:after="480"/>
        <w:ind w:left="0"/>
        <w:jc w:val="both"/>
      </w:pPr>
      <w:r w:rsidRPr="00AE79B1">
        <w:rPr>
          <w:bCs/>
          <w:szCs w:val="24"/>
        </w:rPr>
        <w:t>Prawidłowo zamkniętą kopertę z napisem</w:t>
      </w:r>
      <w:r w:rsidR="0005595B" w:rsidRPr="00AE79B1">
        <w:rPr>
          <w:bCs/>
          <w:szCs w:val="24"/>
        </w:rPr>
        <w:t xml:space="preserve"> </w:t>
      </w:r>
      <w:r w:rsidR="008A3DEE" w:rsidRPr="008A3DEE">
        <w:rPr>
          <w:b/>
          <w:szCs w:val="24"/>
        </w:rPr>
        <w:t>Opracowanie dokumentacji projektowej i kosztorysowej przebudowy schodów do budynku oraz zagospodarowanie terenu przed Wydziałem Budownictwa i Inżynierii Środowiska przy al. Piastów 50a w Szczecinie</w:t>
      </w:r>
      <w:r w:rsidR="008A3DEE">
        <w:rPr>
          <w:b/>
          <w:szCs w:val="24"/>
        </w:rPr>
        <w:t xml:space="preserve"> </w:t>
      </w:r>
      <w:r w:rsidR="00C97361" w:rsidRPr="00AE79B1">
        <w:rPr>
          <w:bCs/>
          <w:color w:val="000000"/>
          <w:szCs w:val="24"/>
        </w:rPr>
        <w:t xml:space="preserve">zawierającą: </w:t>
      </w:r>
      <w:r w:rsidR="00C97361" w:rsidRPr="00AE79B1">
        <w:rPr>
          <w:bCs/>
          <w:szCs w:val="24"/>
        </w:rPr>
        <w:t>formularz ofertowy + oświadczenie wypełniony</w:t>
      </w:r>
      <w:r w:rsidR="00C97361" w:rsidRPr="00607EAD">
        <w:rPr>
          <w:bCs/>
          <w:szCs w:val="24"/>
        </w:rPr>
        <w:t xml:space="preserve"> załącznik nr 1 do IWZ</w:t>
      </w:r>
      <w:r w:rsidR="00C97361" w:rsidRPr="005F22CB">
        <w:rPr>
          <w:b/>
          <w:bCs/>
          <w:szCs w:val="24"/>
        </w:rPr>
        <w:t xml:space="preserve">, </w:t>
      </w:r>
      <w:r w:rsidR="00C97361" w:rsidRPr="005F22CB">
        <w:rPr>
          <w:b/>
          <w:szCs w:val="24"/>
        </w:rPr>
        <w:t>należy składać</w:t>
      </w:r>
      <w:r w:rsidR="00C97361" w:rsidRPr="005F22CB">
        <w:rPr>
          <w:b/>
          <w:bCs/>
          <w:szCs w:val="24"/>
        </w:rPr>
        <w:t xml:space="preserve"> </w:t>
      </w:r>
      <w:r w:rsidR="00D834AC" w:rsidRPr="005F22CB">
        <w:rPr>
          <w:b/>
          <w:bCs/>
          <w:szCs w:val="24"/>
        </w:rPr>
        <w:t xml:space="preserve">w </w:t>
      </w:r>
      <w:r w:rsidR="00D834AC" w:rsidRPr="005F22CB">
        <w:rPr>
          <w:b/>
          <w:szCs w:val="24"/>
        </w:rPr>
        <w:t xml:space="preserve">Dziale Technicznym ZUT mieszczącym się w Budynku Jednostek Międzywydziałowych przy al. Piastów 48 w </w:t>
      </w:r>
      <w:r w:rsidR="00CF27C8" w:rsidRPr="005F22CB">
        <w:rPr>
          <w:b/>
          <w:szCs w:val="24"/>
        </w:rPr>
        <w:t>S</w:t>
      </w:r>
      <w:r w:rsidR="00D834AC" w:rsidRPr="005F22CB">
        <w:rPr>
          <w:b/>
          <w:szCs w:val="24"/>
        </w:rPr>
        <w:t>zczecinie, IV piętro, pokój 4</w:t>
      </w:r>
      <w:r w:rsidR="00523676" w:rsidRPr="005F22CB">
        <w:rPr>
          <w:b/>
          <w:szCs w:val="24"/>
        </w:rPr>
        <w:t>15</w:t>
      </w:r>
      <w:r w:rsidR="00D834AC" w:rsidRPr="00607EAD">
        <w:rPr>
          <w:bCs/>
          <w:szCs w:val="24"/>
        </w:rPr>
        <w:t xml:space="preserve"> </w:t>
      </w:r>
      <w:r w:rsidR="00C97361" w:rsidRPr="00607EAD">
        <w:rPr>
          <w:bCs/>
          <w:szCs w:val="24"/>
        </w:rPr>
        <w:t xml:space="preserve"> w terminie do dnia </w:t>
      </w:r>
      <w:r w:rsidR="00060A4A" w:rsidRPr="00060A4A">
        <w:rPr>
          <w:b/>
          <w:bCs/>
          <w:szCs w:val="24"/>
        </w:rPr>
        <w:t>04.03</w:t>
      </w:r>
      <w:r w:rsidR="00AE79B1" w:rsidRPr="00060A4A">
        <w:rPr>
          <w:b/>
          <w:bCs/>
          <w:szCs w:val="24"/>
        </w:rPr>
        <w:t>.2022</w:t>
      </w:r>
      <w:r w:rsidR="00C97361" w:rsidRPr="005F22CB">
        <w:rPr>
          <w:b/>
          <w:szCs w:val="24"/>
        </w:rPr>
        <w:t xml:space="preserve"> r</w:t>
      </w:r>
      <w:r w:rsidR="00C97361" w:rsidRPr="00607EAD">
        <w:rPr>
          <w:szCs w:val="24"/>
        </w:rPr>
        <w:t xml:space="preserve">. do godziny </w:t>
      </w:r>
      <w:r w:rsidR="00C97361" w:rsidRPr="005F22CB">
        <w:rPr>
          <w:b/>
          <w:szCs w:val="24"/>
        </w:rPr>
        <w:t>1</w:t>
      </w:r>
      <w:r w:rsidR="00FC1A74" w:rsidRPr="005F22CB">
        <w:rPr>
          <w:b/>
          <w:szCs w:val="24"/>
        </w:rPr>
        <w:t>1</w:t>
      </w:r>
      <w:r w:rsidR="00C97361" w:rsidRPr="005F22CB">
        <w:rPr>
          <w:b/>
          <w:szCs w:val="24"/>
          <w:vertAlign w:val="superscript"/>
        </w:rPr>
        <w:t>00</w:t>
      </w:r>
      <w:r w:rsidR="00C97361" w:rsidRPr="005F22CB">
        <w:rPr>
          <w:b/>
          <w:szCs w:val="24"/>
        </w:rPr>
        <w:t>.</w:t>
      </w:r>
    </w:p>
    <w:p w14:paraId="72AE2BDA" w14:textId="42777CBF" w:rsidR="00C97361" w:rsidRPr="00B83C4E" w:rsidRDefault="00C97361" w:rsidP="005F22CB">
      <w:pPr>
        <w:spacing w:after="480"/>
        <w:jc w:val="both"/>
        <w:rPr>
          <w:szCs w:val="24"/>
        </w:rPr>
      </w:pPr>
      <w:r w:rsidRPr="00B83C4E">
        <w:rPr>
          <w:szCs w:val="24"/>
        </w:rPr>
        <w:t xml:space="preserve">Otwarcie ofert nastąpi w dniu </w:t>
      </w:r>
      <w:r w:rsidR="00060A4A" w:rsidRPr="00060A4A">
        <w:rPr>
          <w:b/>
          <w:szCs w:val="24"/>
        </w:rPr>
        <w:t>04.03.</w:t>
      </w:r>
      <w:r w:rsidR="00AE79B1" w:rsidRPr="00943AB3">
        <w:rPr>
          <w:b/>
          <w:szCs w:val="24"/>
        </w:rPr>
        <w:t>2022</w:t>
      </w:r>
      <w:r w:rsidR="00AE79B1">
        <w:rPr>
          <w:szCs w:val="24"/>
        </w:rPr>
        <w:t xml:space="preserve"> </w:t>
      </w:r>
      <w:r w:rsidRPr="00B83C4E">
        <w:rPr>
          <w:b/>
          <w:szCs w:val="24"/>
        </w:rPr>
        <w:t>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3D7BF3">
        <w:rPr>
          <w:b/>
          <w:szCs w:val="24"/>
        </w:rPr>
        <w:br/>
      </w:r>
      <w:r w:rsidR="00CF27C8">
        <w:rPr>
          <w:b/>
          <w:szCs w:val="24"/>
        </w:rPr>
        <w:t>w Budynku Jednostek Międzywydziałowych przy al. Piastów 48 w Szczecinie, IV piętro, pokój 4</w:t>
      </w:r>
      <w:r w:rsidR="00523676">
        <w:rPr>
          <w:b/>
          <w:szCs w:val="24"/>
        </w:rPr>
        <w:t>15</w:t>
      </w:r>
      <w:r w:rsidRPr="00B83C4E">
        <w:rPr>
          <w:b/>
          <w:szCs w:val="24"/>
        </w:rPr>
        <w:t xml:space="preserve"> </w:t>
      </w:r>
      <w:r w:rsidR="00687486">
        <w:rPr>
          <w:b/>
          <w:szCs w:val="24"/>
        </w:rPr>
        <w:br/>
      </w:r>
      <w:r w:rsidRPr="00B83C4E">
        <w:rPr>
          <w:b/>
          <w:szCs w:val="24"/>
        </w:rPr>
        <w:t>o godzinie 1</w:t>
      </w:r>
      <w:r w:rsidR="00FC1A74">
        <w:rPr>
          <w:b/>
          <w:szCs w:val="24"/>
        </w:rPr>
        <w:t>1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 xml:space="preserve"> </w:t>
      </w:r>
      <w:r w:rsidR="00523676">
        <w:rPr>
          <w:szCs w:val="24"/>
        </w:rPr>
        <w:t>.</w:t>
      </w:r>
    </w:p>
    <w:p w14:paraId="1ED54155" w14:textId="77777777" w:rsidR="00C97361" w:rsidRPr="00A83EAC" w:rsidRDefault="00C97361" w:rsidP="005F22CB">
      <w:pPr>
        <w:pStyle w:val="Tekstpodstawowywcity2"/>
        <w:spacing w:after="240" w:line="360" w:lineRule="auto"/>
        <w:ind w:left="0"/>
        <w:jc w:val="both"/>
        <w:rPr>
          <w:szCs w:val="24"/>
        </w:rPr>
      </w:pPr>
      <w:r w:rsidRPr="00A83EAC">
        <w:rPr>
          <w:szCs w:val="24"/>
        </w:rPr>
        <w:t>Oferta otrzymana przez Zamawiającego po terminie składania ofert zostanie niezwłocznie zwrócona Wykonawcy bez otwierania.</w:t>
      </w:r>
    </w:p>
    <w:p w14:paraId="76382C86" w14:textId="77777777" w:rsidR="00C97361" w:rsidRPr="00A83EAC" w:rsidRDefault="00C97361" w:rsidP="005F22CB">
      <w:pPr>
        <w:spacing w:after="240"/>
        <w:jc w:val="both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6410F7EE" w14:textId="3AFBA8C9" w:rsidR="00C97361" w:rsidRPr="00FC1A74" w:rsidRDefault="00C97361" w:rsidP="005F22CB">
      <w:pPr>
        <w:jc w:val="both"/>
        <w:rPr>
          <w:rFonts w:eastAsia="Calibri"/>
          <w:lang w:eastAsia="en-US"/>
        </w:rPr>
      </w:pPr>
      <w:r w:rsidRPr="00FC1A74">
        <w:rPr>
          <w:rFonts w:eastAsia="Calibri"/>
          <w:lang w:eastAsia="en-US"/>
        </w:rPr>
        <w:t xml:space="preserve">Zamawiający zastrzega sobie prawo nie rozpatrywania (a tym samym odrzucenie </w:t>
      </w:r>
      <w:r w:rsidRPr="00FC1A74">
        <w:rPr>
          <w:rFonts w:eastAsia="Calibri"/>
          <w:lang w:eastAsia="en-US"/>
        </w:rPr>
        <w:br/>
        <w:t>i w konsekwencji nie wybranie jako najkorzystniejszej) tej, złożonej w niniejszym zapytaniu oferty, którą złożył wykonawca (oferent), którego dotyczy przynajmniej jedna z następujących okoliczności:</w:t>
      </w:r>
    </w:p>
    <w:p w14:paraId="7A044AFC" w14:textId="36C54DDC" w:rsidR="00C97361" w:rsidRPr="00500BBC" w:rsidRDefault="00C97361" w:rsidP="00AD15D7">
      <w:pPr>
        <w:pStyle w:val="Akapitzlist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500BBC">
        <w:rPr>
          <w:rFonts w:eastAsia="Calibri"/>
          <w:lang w:eastAsia="en-US"/>
        </w:rPr>
        <w:t xml:space="preserve">Nie dalej niż wciągu 12 miesięcy, licząc od terminu składania ofert w niniejszym zapytaniu,  przypadał termin składania ofert w innym organizowanym przez Zachodniopomorski Uniwersytet Technologiczny w Szczecinie zapytaniu ofertowym, w którym to zapytaniu wykonawca (oferent) brał udział i pomimo tego, że jego oferta została wówczas uznana </w:t>
      </w:r>
      <w:r w:rsidR="005F22CB">
        <w:rPr>
          <w:rFonts w:eastAsia="Calibri"/>
          <w:lang w:eastAsia="en-US"/>
        </w:rPr>
        <w:br/>
      </w:r>
      <w:r w:rsidRPr="00500BBC">
        <w:rPr>
          <w:rFonts w:eastAsia="Calibri"/>
          <w:lang w:eastAsia="en-US"/>
        </w:rPr>
        <w:t xml:space="preserve">za najkorzystniejszą, wykonawca ten uchylił się od  (w szczególności odmówił) zawarcia </w:t>
      </w:r>
      <w:r w:rsidR="005F22CB">
        <w:rPr>
          <w:rFonts w:eastAsia="Calibri"/>
          <w:lang w:eastAsia="en-US"/>
        </w:rPr>
        <w:br/>
      </w:r>
      <w:r w:rsidRPr="00500BBC">
        <w:rPr>
          <w:rFonts w:eastAsia="Calibri"/>
          <w:lang w:eastAsia="en-US"/>
        </w:rPr>
        <w:t xml:space="preserve">z Zamawiającym umowy na warunkach wynikających z tamtego zapytania ofertowego  </w:t>
      </w:r>
    </w:p>
    <w:p w14:paraId="11BDAA79" w14:textId="4EE9007B" w:rsidR="00C97361" w:rsidRPr="00500BBC" w:rsidRDefault="00C97361" w:rsidP="00AD15D7">
      <w:pPr>
        <w:pStyle w:val="Akapitzlist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500BBC">
        <w:rPr>
          <w:rFonts w:eastAsia="Calibri"/>
          <w:lang w:eastAsia="en-US"/>
        </w:rPr>
        <w:t xml:space="preserve">Nie dalej niż wciągu 12 miesięcy, licząc od terminu składania ofert w niniejszym zapytaniu </w:t>
      </w:r>
      <w:r w:rsidR="00055904" w:rsidRPr="00500BBC">
        <w:rPr>
          <w:rFonts w:eastAsia="Calibri"/>
          <w:lang w:eastAsia="en-US"/>
        </w:rPr>
        <w:br/>
      </w:r>
      <w:r w:rsidRPr="00500BBC">
        <w:rPr>
          <w:rFonts w:eastAsia="Calibri"/>
          <w:lang w:eastAsia="en-US"/>
        </w:rPr>
        <w:t>z  winy wykonawcy (oferenta) miało miejsce odstąpienie od zawartej z nim przez Zamawiającego umowy  w sprawie innego zamówienia publicznego lub miało miejsce rozwiązanie takiej umowy przez jej wypowiedzenie</w:t>
      </w:r>
    </w:p>
    <w:p w14:paraId="3441A06D" w14:textId="77777777" w:rsidR="00C97361" w:rsidRPr="00500BBC" w:rsidRDefault="00C97361" w:rsidP="00AD15D7">
      <w:pPr>
        <w:pStyle w:val="Akapitzlist"/>
        <w:numPr>
          <w:ilvl w:val="0"/>
          <w:numId w:val="3"/>
        </w:numPr>
        <w:jc w:val="both"/>
        <w:rPr>
          <w:rFonts w:eastAsia="Calibri"/>
          <w:lang w:eastAsia="en-US"/>
        </w:rPr>
      </w:pPr>
      <w:r w:rsidRPr="00500BBC">
        <w:rPr>
          <w:rFonts w:eastAsia="Calibri"/>
          <w:lang w:eastAsia="en-US"/>
        </w:rPr>
        <w:t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z tytułu nieterminowej realizacji umowy lub innego rodzaju nienależytego jej wykonywania czy wykonywania.</w:t>
      </w:r>
    </w:p>
    <w:p w14:paraId="54B43F7A" w14:textId="77777777" w:rsidR="00C97361" w:rsidRDefault="00C97361" w:rsidP="005F22CB">
      <w:pPr>
        <w:ind w:left="720"/>
        <w:jc w:val="both"/>
      </w:pPr>
    </w:p>
    <w:p w14:paraId="21F408E8" w14:textId="77777777" w:rsidR="006E319B" w:rsidRDefault="006E319B" w:rsidP="00FC1A74">
      <w:pPr>
        <w:ind w:left="720"/>
      </w:pPr>
    </w:p>
    <w:sectPr w:rsidR="006E319B" w:rsidSect="003D7BF3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96" w:right="707" w:bottom="567" w:left="1418" w:header="143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E95D" w14:textId="77777777" w:rsidR="00721CFD" w:rsidRDefault="004A2DE3">
      <w:r>
        <w:separator/>
      </w:r>
    </w:p>
  </w:endnote>
  <w:endnote w:type="continuationSeparator" w:id="0">
    <w:p w14:paraId="2D6270D1" w14:textId="77777777" w:rsidR="00721CFD" w:rsidRDefault="004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C2F4B" w14:textId="77777777" w:rsidR="0057502B" w:rsidRDefault="00CF2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57502B" w:rsidRDefault="005750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E093" w14:textId="5659F46C" w:rsidR="0057502B" w:rsidRPr="005D17AE" w:rsidRDefault="00CF27C8" w:rsidP="00FC1A74">
    <w:pPr>
      <w:pStyle w:val="Stopka"/>
      <w:ind w:left="720"/>
      <w:jc w:val="center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060A4A" w:rsidRPr="00060A4A">
      <w:rPr>
        <w:rFonts w:ascii="Calibri Light" w:hAnsi="Calibri Light"/>
        <w:noProof/>
        <w:sz w:val="16"/>
        <w:szCs w:val="16"/>
      </w:rPr>
      <w:t>4</w:t>
    </w:r>
    <w:r w:rsidRPr="005D17AE">
      <w:rPr>
        <w:rFonts w:ascii="Calibri Light" w:hAnsi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811A" w14:textId="77777777" w:rsidR="00721CFD" w:rsidRDefault="004A2DE3">
      <w:r>
        <w:separator/>
      </w:r>
    </w:p>
  </w:footnote>
  <w:footnote w:type="continuationSeparator" w:id="0">
    <w:p w14:paraId="75AC0789" w14:textId="77777777" w:rsidR="00721CFD" w:rsidRDefault="004A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8548" w14:textId="77777777" w:rsidR="00A23E0F" w:rsidRDefault="00A23E0F" w:rsidP="003D7BF3">
    <w:pPr>
      <w:pStyle w:val="Nagwek"/>
      <w:ind w:left="360"/>
      <w:rPr>
        <w:i/>
        <w:sz w:val="20"/>
      </w:rPr>
    </w:pPr>
  </w:p>
  <w:p w14:paraId="6566F8D5" w14:textId="1149B3E2" w:rsidR="0057502B" w:rsidRPr="00D311AD" w:rsidRDefault="00D311AD" w:rsidP="003D7BF3">
    <w:pPr>
      <w:pStyle w:val="Nagwek"/>
      <w:ind w:left="360"/>
      <w:rPr>
        <w:i/>
        <w:sz w:val="20"/>
      </w:rPr>
    </w:pPr>
    <w:r w:rsidRPr="00D311AD">
      <w:rPr>
        <w:i/>
        <w:sz w:val="20"/>
      </w:rPr>
      <w:t xml:space="preserve">Znak Sprawy </w:t>
    </w:r>
    <w:r w:rsidRPr="00D311AD">
      <w:rPr>
        <w:b/>
        <w:i/>
        <w:sz w:val="20"/>
      </w:rPr>
      <w:t>ZUT/ATT/231-</w:t>
    </w:r>
    <w:r w:rsidR="00B11F19">
      <w:rPr>
        <w:b/>
        <w:i/>
        <w:sz w:val="20"/>
      </w:rPr>
      <w:t>89/2022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BB93" w14:textId="77777777" w:rsidR="0057502B" w:rsidRPr="001236D6" w:rsidRDefault="00CF27C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2" name="Obraz 2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6DA3"/>
    <w:multiLevelType w:val="hybridMultilevel"/>
    <w:tmpl w:val="88EE828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A0913"/>
    <w:multiLevelType w:val="hybridMultilevel"/>
    <w:tmpl w:val="8AB4A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576D8"/>
    <w:multiLevelType w:val="hybridMultilevel"/>
    <w:tmpl w:val="00762430"/>
    <w:lvl w:ilvl="0" w:tplc="38D46B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B1576"/>
    <w:multiLevelType w:val="hybridMultilevel"/>
    <w:tmpl w:val="173CCB80"/>
    <w:lvl w:ilvl="0" w:tplc="F594D080">
      <w:start w:val="1"/>
      <w:numFmt w:val="upperRoman"/>
      <w:pStyle w:val="Nagwek1"/>
      <w:lvlText w:val="%1"/>
      <w:lvlJc w:val="right"/>
      <w:pPr>
        <w:ind w:left="720" w:hanging="360"/>
      </w:pPr>
      <w:rPr>
        <w:rFonts w:hint="default"/>
        <w:sz w:val="24"/>
        <w:szCs w:val="28"/>
      </w:rPr>
    </w:lvl>
    <w:lvl w:ilvl="1" w:tplc="6C1AA8F4">
      <w:start w:val="1"/>
      <w:numFmt w:val="decimal"/>
      <w:lvlText w:val="%2)"/>
      <w:lvlJc w:val="left"/>
      <w:pPr>
        <w:ind w:left="1440" w:hanging="360"/>
      </w:pPr>
      <w:rPr>
        <w:rFonts w:ascii="Helvetica" w:hAnsi="Helvetica" w:cs="Helvetica" w:hint="default"/>
        <w:b w:val="0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F3696"/>
    <w:multiLevelType w:val="hybridMultilevel"/>
    <w:tmpl w:val="90582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75E54"/>
    <w:multiLevelType w:val="hybridMultilevel"/>
    <w:tmpl w:val="E8BA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61"/>
    <w:rsid w:val="0000096D"/>
    <w:rsid w:val="000167B7"/>
    <w:rsid w:val="00027A0C"/>
    <w:rsid w:val="0004222A"/>
    <w:rsid w:val="00055904"/>
    <w:rsid w:val="0005595B"/>
    <w:rsid w:val="00060218"/>
    <w:rsid w:val="00060A4A"/>
    <w:rsid w:val="00072B76"/>
    <w:rsid w:val="000D0F36"/>
    <w:rsid w:val="000D3C54"/>
    <w:rsid w:val="000D701F"/>
    <w:rsid w:val="000F4E6B"/>
    <w:rsid w:val="00117615"/>
    <w:rsid w:val="001E3359"/>
    <w:rsid w:val="002135F0"/>
    <w:rsid w:val="00263270"/>
    <w:rsid w:val="00274B0F"/>
    <w:rsid w:val="00281817"/>
    <w:rsid w:val="002A760B"/>
    <w:rsid w:val="002C26EC"/>
    <w:rsid w:val="002C7E13"/>
    <w:rsid w:val="002D03D8"/>
    <w:rsid w:val="003008DC"/>
    <w:rsid w:val="003279B3"/>
    <w:rsid w:val="0033587A"/>
    <w:rsid w:val="00337B59"/>
    <w:rsid w:val="0035460D"/>
    <w:rsid w:val="00372275"/>
    <w:rsid w:val="003761F7"/>
    <w:rsid w:val="00385D1B"/>
    <w:rsid w:val="003934CF"/>
    <w:rsid w:val="00394AC6"/>
    <w:rsid w:val="003C1CE2"/>
    <w:rsid w:val="003C2036"/>
    <w:rsid w:val="003D0FD2"/>
    <w:rsid w:val="003D7BF3"/>
    <w:rsid w:val="003E3209"/>
    <w:rsid w:val="00400B41"/>
    <w:rsid w:val="00413403"/>
    <w:rsid w:val="004210E6"/>
    <w:rsid w:val="00432BCD"/>
    <w:rsid w:val="00460540"/>
    <w:rsid w:val="00460ECA"/>
    <w:rsid w:val="00462123"/>
    <w:rsid w:val="004722A8"/>
    <w:rsid w:val="004873A4"/>
    <w:rsid w:val="00487EC7"/>
    <w:rsid w:val="004A2DE3"/>
    <w:rsid w:val="004A5295"/>
    <w:rsid w:val="004C40B0"/>
    <w:rsid w:val="004D615C"/>
    <w:rsid w:val="004F141D"/>
    <w:rsid w:val="00500BBC"/>
    <w:rsid w:val="0052012C"/>
    <w:rsid w:val="00523676"/>
    <w:rsid w:val="005573B5"/>
    <w:rsid w:val="00570DF6"/>
    <w:rsid w:val="0057502B"/>
    <w:rsid w:val="005A1680"/>
    <w:rsid w:val="005A2D52"/>
    <w:rsid w:val="005C0F9C"/>
    <w:rsid w:val="005C57B5"/>
    <w:rsid w:val="005D1E21"/>
    <w:rsid w:val="005F22CB"/>
    <w:rsid w:val="00607EAD"/>
    <w:rsid w:val="00630005"/>
    <w:rsid w:val="00653F52"/>
    <w:rsid w:val="00661E6C"/>
    <w:rsid w:val="006737B6"/>
    <w:rsid w:val="00677569"/>
    <w:rsid w:val="00687486"/>
    <w:rsid w:val="006E319B"/>
    <w:rsid w:val="007045A2"/>
    <w:rsid w:val="00721CFD"/>
    <w:rsid w:val="00733E5A"/>
    <w:rsid w:val="00785EDF"/>
    <w:rsid w:val="00786E75"/>
    <w:rsid w:val="00794150"/>
    <w:rsid w:val="00795B8A"/>
    <w:rsid w:val="007A078F"/>
    <w:rsid w:val="007B101B"/>
    <w:rsid w:val="007B7111"/>
    <w:rsid w:val="007F1C29"/>
    <w:rsid w:val="007F5285"/>
    <w:rsid w:val="008358A2"/>
    <w:rsid w:val="008479C7"/>
    <w:rsid w:val="008A06AA"/>
    <w:rsid w:val="008A3DEE"/>
    <w:rsid w:val="008A7C4F"/>
    <w:rsid w:val="008B7784"/>
    <w:rsid w:val="008B7853"/>
    <w:rsid w:val="008C1508"/>
    <w:rsid w:val="008D306B"/>
    <w:rsid w:val="008F05E2"/>
    <w:rsid w:val="00943AB3"/>
    <w:rsid w:val="009633EF"/>
    <w:rsid w:val="0096506F"/>
    <w:rsid w:val="009900DD"/>
    <w:rsid w:val="009A00B9"/>
    <w:rsid w:val="009B543B"/>
    <w:rsid w:val="009E0920"/>
    <w:rsid w:val="009F1299"/>
    <w:rsid w:val="009F1BFE"/>
    <w:rsid w:val="00A171C5"/>
    <w:rsid w:val="00A23E0F"/>
    <w:rsid w:val="00A40AE4"/>
    <w:rsid w:val="00A4430D"/>
    <w:rsid w:val="00A71678"/>
    <w:rsid w:val="00A80D4F"/>
    <w:rsid w:val="00A87CFA"/>
    <w:rsid w:val="00AC7F41"/>
    <w:rsid w:val="00AD15D7"/>
    <w:rsid w:val="00AD2004"/>
    <w:rsid w:val="00AD2C33"/>
    <w:rsid w:val="00AE4DEE"/>
    <w:rsid w:val="00AE79B1"/>
    <w:rsid w:val="00AF7F87"/>
    <w:rsid w:val="00B04352"/>
    <w:rsid w:val="00B11F19"/>
    <w:rsid w:val="00B25721"/>
    <w:rsid w:val="00B322E0"/>
    <w:rsid w:val="00BA7CD0"/>
    <w:rsid w:val="00BC2F75"/>
    <w:rsid w:val="00BF2368"/>
    <w:rsid w:val="00C12E13"/>
    <w:rsid w:val="00C16659"/>
    <w:rsid w:val="00C2371E"/>
    <w:rsid w:val="00C4431A"/>
    <w:rsid w:val="00C50CE5"/>
    <w:rsid w:val="00C50F4B"/>
    <w:rsid w:val="00C97361"/>
    <w:rsid w:val="00CF27C8"/>
    <w:rsid w:val="00D130D0"/>
    <w:rsid w:val="00D21F5D"/>
    <w:rsid w:val="00D311AD"/>
    <w:rsid w:val="00D33D69"/>
    <w:rsid w:val="00D37305"/>
    <w:rsid w:val="00D619FB"/>
    <w:rsid w:val="00D63464"/>
    <w:rsid w:val="00D834AC"/>
    <w:rsid w:val="00DC4620"/>
    <w:rsid w:val="00DF5603"/>
    <w:rsid w:val="00DF58F9"/>
    <w:rsid w:val="00E07620"/>
    <w:rsid w:val="00E25332"/>
    <w:rsid w:val="00E607A4"/>
    <w:rsid w:val="00E650A2"/>
    <w:rsid w:val="00E831C8"/>
    <w:rsid w:val="00E913BF"/>
    <w:rsid w:val="00E92F70"/>
    <w:rsid w:val="00EE400D"/>
    <w:rsid w:val="00F51930"/>
    <w:rsid w:val="00F57516"/>
    <w:rsid w:val="00F757DC"/>
    <w:rsid w:val="00FA0269"/>
    <w:rsid w:val="00FA3FFD"/>
    <w:rsid w:val="00FC1A74"/>
    <w:rsid w:val="00FC68D3"/>
    <w:rsid w:val="00FD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29A3839A"/>
  <w15:chartTrackingRefBased/>
  <w15:docId w15:val="{8AB730DE-5F66-4536-B590-B68B000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umeracja 1"/>
    <w:qFormat/>
    <w:rsid w:val="001E3359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C97361"/>
    <w:pPr>
      <w:keepNext/>
      <w:keepLines/>
      <w:numPr>
        <w:numId w:val="2"/>
      </w:numPr>
      <w:spacing w:before="480"/>
      <w:ind w:left="714" w:hanging="357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50A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00BB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650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nhideWhenUsed/>
    <w:rsid w:val="0000096D"/>
    <w:pPr>
      <w:spacing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09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009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bernardelli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rel@zut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C562-34D6-4EB6-8734-064404CD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1384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Bernardelli</dc:creator>
  <cp:keywords/>
  <dc:description/>
  <cp:lastModifiedBy>Beata Bernardelli</cp:lastModifiedBy>
  <cp:revision>14</cp:revision>
  <cp:lastPrinted>2022-02-21T10:15:00Z</cp:lastPrinted>
  <dcterms:created xsi:type="dcterms:W3CDTF">2022-02-01T12:00:00Z</dcterms:created>
  <dcterms:modified xsi:type="dcterms:W3CDTF">2022-02-21T10:18:00Z</dcterms:modified>
</cp:coreProperties>
</file>